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82E802" w14:textId="77777777" w:rsidR="008F284D" w:rsidRPr="003E0A84" w:rsidRDefault="007C165D" w:rsidP="009B0D7B">
      <w:pPr>
        <w:jc w:val="both"/>
        <w:rPr>
          <w:rFonts w:ascii="Simplified Arabic" w:hAnsi="Simplified Arabic" w:cs="Simplified Arabic"/>
          <w:b/>
          <w:bCs/>
          <w:sz w:val="28"/>
          <w:szCs w:val="28"/>
          <w:rtl/>
        </w:rPr>
      </w:pPr>
      <w:r w:rsidRPr="003E0A84">
        <w:rPr>
          <w:rFonts w:ascii="Simplified Arabic" w:hAnsi="Simplified Arabic" w:cs="Simplified Arabic"/>
          <w:sz w:val="28"/>
          <w:szCs w:val="28"/>
          <w:rtl/>
        </w:rPr>
        <w:br/>
      </w:r>
      <w:r w:rsidR="00EC4BE7" w:rsidRPr="003E0A84">
        <w:rPr>
          <w:rFonts w:ascii="Simplified Arabic" w:hAnsi="Simplified Arabic" w:cs="Simplified Arabic" w:hint="cs"/>
          <w:sz w:val="28"/>
          <w:szCs w:val="28"/>
          <w:rtl/>
        </w:rPr>
        <w:t xml:space="preserve">     </w:t>
      </w:r>
      <w:r w:rsidR="00EC4BE7" w:rsidRPr="003E0A84">
        <w:rPr>
          <w:rFonts w:ascii="Simplified Arabic" w:hAnsi="Simplified Arabic" w:cs="Simplified Arabic" w:hint="cs"/>
          <w:b/>
          <w:bCs/>
          <w:sz w:val="28"/>
          <w:szCs w:val="28"/>
          <w:rtl/>
        </w:rPr>
        <w:t>وهابيون متصوفون</w:t>
      </w:r>
    </w:p>
    <w:p w14:paraId="400B59A9" w14:textId="77777777" w:rsidR="005138F8" w:rsidRDefault="008F284D" w:rsidP="004A66EC">
      <w:pPr>
        <w:jc w:val="both"/>
        <w:rPr>
          <w:rFonts w:ascii="Simplified Arabic" w:hAnsi="Simplified Arabic" w:cs="Simplified Arabic"/>
          <w:b/>
          <w:bCs/>
          <w:sz w:val="28"/>
          <w:szCs w:val="28"/>
          <w:rtl/>
        </w:rPr>
      </w:pPr>
      <w:r w:rsidRPr="003E0A84">
        <w:rPr>
          <w:rFonts w:ascii="Simplified Arabic" w:hAnsi="Simplified Arabic" w:cs="Simplified Arabic"/>
          <w:b/>
          <w:bCs/>
          <w:sz w:val="28"/>
          <w:szCs w:val="28"/>
          <w:rtl/>
        </w:rPr>
        <w:t xml:space="preserve">       </w:t>
      </w:r>
      <w:r w:rsidR="007F7B13" w:rsidRPr="003E0A84">
        <w:rPr>
          <w:rFonts w:ascii="Simplified Arabic" w:hAnsi="Simplified Arabic" w:cs="Simplified Arabic" w:hint="cs"/>
          <w:b/>
          <w:bCs/>
          <w:sz w:val="28"/>
          <w:szCs w:val="28"/>
          <w:rtl/>
        </w:rPr>
        <w:t>منصور النقيدان</w:t>
      </w:r>
      <w:r w:rsidRPr="003E0A84">
        <w:rPr>
          <w:rFonts w:ascii="Simplified Arabic" w:hAnsi="Simplified Arabic" w:cs="Simplified Arabic"/>
          <w:b/>
          <w:bCs/>
          <w:sz w:val="28"/>
          <w:szCs w:val="28"/>
          <w:rtl/>
        </w:rPr>
        <w:t xml:space="preserve"> </w:t>
      </w:r>
    </w:p>
    <w:p w14:paraId="0E7B866F" w14:textId="77777777" w:rsidR="008F284D" w:rsidRPr="005138F8" w:rsidRDefault="005138F8" w:rsidP="004A66EC">
      <w:pPr>
        <w:jc w:val="both"/>
        <w:rPr>
          <w:rFonts w:ascii="Simplified Arabic" w:hAnsi="Simplified Arabic" w:cs="Simplified Arabic"/>
          <w:sz w:val="24"/>
          <w:szCs w:val="24"/>
          <w:rtl/>
        </w:rPr>
      </w:pPr>
      <w:r>
        <w:rPr>
          <w:rFonts w:ascii="Simplified Arabic" w:hAnsi="Simplified Arabic" w:cs="Simplified Arabic" w:hint="cs"/>
          <w:b/>
          <w:bCs/>
          <w:sz w:val="28"/>
          <w:szCs w:val="28"/>
          <w:rtl/>
        </w:rPr>
        <w:t xml:space="preserve">  </w:t>
      </w:r>
      <w:r w:rsidRPr="005138F8">
        <w:rPr>
          <w:rFonts w:ascii="Simplified Arabic" w:hAnsi="Simplified Arabic" w:cs="Simplified Arabic" w:hint="cs"/>
          <w:color w:val="FF0000"/>
          <w:sz w:val="24"/>
          <w:szCs w:val="24"/>
          <w:rtl/>
        </w:rPr>
        <w:t>باحث سعودي.رئيس تحرير مركز المسبار للدراسات</w:t>
      </w:r>
      <w:r w:rsidR="008F284D" w:rsidRPr="005138F8">
        <w:rPr>
          <w:rFonts w:ascii="Simplified Arabic" w:hAnsi="Simplified Arabic" w:cs="Simplified Arabic"/>
          <w:color w:val="FF0000"/>
          <w:sz w:val="24"/>
          <w:szCs w:val="24"/>
          <w:rtl/>
        </w:rPr>
        <w:t xml:space="preserve">           </w:t>
      </w:r>
    </w:p>
    <w:p w14:paraId="33E1023A" w14:textId="77777777" w:rsidR="0017728F" w:rsidRPr="003E0A84" w:rsidRDefault="008F284D" w:rsidP="002364C9">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FC31EC" w:rsidRPr="003E0A84">
        <w:rPr>
          <w:rFonts w:ascii="Simplified Arabic" w:hAnsi="Simplified Arabic" w:cs="Simplified Arabic"/>
          <w:sz w:val="28"/>
          <w:szCs w:val="28"/>
          <w:rtl/>
        </w:rPr>
        <w:t>هذه الشهادة تعرض جوانب من الزهد والورع والنسك والخمول</w:t>
      </w:r>
      <w:r w:rsidR="002364C9" w:rsidRPr="003E0A84">
        <w:rPr>
          <w:rStyle w:val="a4"/>
          <w:rFonts w:ascii="Simplified Arabic" w:hAnsi="Simplified Arabic" w:cs="Simplified Arabic"/>
          <w:sz w:val="28"/>
          <w:szCs w:val="28"/>
          <w:rtl/>
        </w:rPr>
        <w:footnoteReference w:id="1"/>
      </w:r>
      <w:r w:rsidR="00FC31EC" w:rsidRPr="003E0A84">
        <w:rPr>
          <w:rFonts w:ascii="Simplified Arabic" w:hAnsi="Simplified Arabic" w:cs="Simplified Arabic"/>
          <w:sz w:val="28"/>
          <w:szCs w:val="28"/>
          <w:rtl/>
        </w:rPr>
        <w:t xml:space="preserve"> الذي كان يمتاز به بعض من عرفتهم أو رويت عنهم من (إخوان بريدة</w:t>
      </w:r>
      <w:r w:rsidR="002364C9" w:rsidRPr="003E0A84">
        <w:rPr>
          <w:rStyle w:val="a4"/>
          <w:rFonts w:ascii="Simplified Arabic" w:hAnsi="Simplified Arabic" w:cs="Simplified Arabic"/>
          <w:sz w:val="28"/>
          <w:szCs w:val="28"/>
          <w:rtl/>
        </w:rPr>
        <w:footnoteReference w:id="2"/>
      </w:r>
      <w:r w:rsidR="00FC31EC" w:rsidRPr="003E0A84">
        <w:rPr>
          <w:rFonts w:ascii="Simplified Arabic" w:hAnsi="Simplified Arabic" w:cs="Simplified Arabic"/>
          <w:sz w:val="28"/>
          <w:szCs w:val="28"/>
          <w:rtl/>
        </w:rPr>
        <w:t>) وهم عشرات من أتباع مدرسة الشيخ محمد بن عبدالوهاب، كانوا ح</w:t>
      </w:r>
      <w:r w:rsidR="00794DEE" w:rsidRPr="003E0A84">
        <w:rPr>
          <w:rFonts w:ascii="Simplified Arabic" w:hAnsi="Simplified Arabic" w:cs="Simplified Arabic" w:hint="cs"/>
          <w:sz w:val="28"/>
          <w:szCs w:val="28"/>
          <w:rtl/>
        </w:rPr>
        <w:t>ُ</w:t>
      </w:r>
      <w:r w:rsidR="00FC31EC" w:rsidRPr="003E0A84">
        <w:rPr>
          <w:rFonts w:ascii="Simplified Arabic" w:hAnsi="Simplified Arabic" w:cs="Simplified Arabic"/>
          <w:sz w:val="28"/>
          <w:szCs w:val="28"/>
          <w:rtl/>
        </w:rPr>
        <w:t>م</w:t>
      </w:r>
      <w:r w:rsidR="00794DEE" w:rsidRPr="003E0A84">
        <w:rPr>
          <w:rFonts w:ascii="Simplified Arabic" w:hAnsi="Simplified Arabic" w:cs="Simplified Arabic" w:hint="cs"/>
          <w:sz w:val="28"/>
          <w:szCs w:val="28"/>
          <w:rtl/>
        </w:rPr>
        <w:t>ْ</w:t>
      </w:r>
      <w:r w:rsidR="00FC31EC" w:rsidRPr="003E0A84">
        <w:rPr>
          <w:rFonts w:ascii="Simplified Arabic" w:hAnsi="Simplified Arabic" w:cs="Simplified Arabic"/>
          <w:sz w:val="28"/>
          <w:szCs w:val="28"/>
          <w:rtl/>
        </w:rPr>
        <w:t>س</w:t>
      </w:r>
      <w:r w:rsidR="00794DEE" w:rsidRPr="003E0A84">
        <w:rPr>
          <w:rFonts w:ascii="Simplified Arabic" w:hAnsi="Simplified Arabic" w:cs="Simplified Arabic" w:hint="cs"/>
          <w:sz w:val="28"/>
          <w:szCs w:val="28"/>
          <w:rtl/>
        </w:rPr>
        <w:t>َ</w:t>
      </w:r>
      <w:r w:rsidR="00FC31EC" w:rsidRPr="003E0A84">
        <w:rPr>
          <w:rFonts w:ascii="Simplified Arabic" w:hAnsi="Simplified Arabic" w:cs="Simplified Arabic"/>
          <w:sz w:val="28"/>
          <w:szCs w:val="28"/>
          <w:rtl/>
        </w:rPr>
        <w:t xml:space="preserve"> الوهابيين والأمناء على تعاليم الإمام وسدنة مدرسته.</w:t>
      </w:r>
      <w:r w:rsidR="00794DEE" w:rsidRPr="003E0A84">
        <w:rPr>
          <w:rFonts w:ascii="Simplified Arabic" w:hAnsi="Simplified Arabic" w:cs="Simplified Arabic" w:hint="cs"/>
          <w:sz w:val="28"/>
          <w:szCs w:val="28"/>
          <w:rtl/>
        </w:rPr>
        <w:t xml:space="preserve"> </w:t>
      </w:r>
      <w:r w:rsidR="00FC31EC" w:rsidRPr="003E0A84">
        <w:rPr>
          <w:rFonts w:ascii="Simplified Arabic" w:hAnsi="Simplified Arabic" w:cs="Simplified Arabic"/>
          <w:sz w:val="28"/>
          <w:szCs w:val="28"/>
          <w:rtl/>
        </w:rPr>
        <w:t>وهذه القصص التي أرويها وثيقة تاريخية ت</w:t>
      </w:r>
      <w:r w:rsidR="001B635E" w:rsidRPr="003E0A84">
        <w:rPr>
          <w:rFonts w:ascii="Simplified Arabic" w:hAnsi="Simplified Arabic" w:cs="Simplified Arabic" w:hint="cs"/>
          <w:sz w:val="28"/>
          <w:szCs w:val="28"/>
          <w:rtl/>
        </w:rPr>
        <w:t>شي</w:t>
      </w:r>
      <w:r w:rsidR="001B635E" w:rsidRPr="003E0A84">
        <w:rPr>
          <w:rFonts w:ascii="Simplified Arabic" w:hAnsi="Simplified Arabic" w:cs="Simplified Arabic"/>
          <w:sz w:val="28"/>
          <w:szCs w:val="28"/>
          <w:rtl/>
        </w:rPr>
        <w:t xml:space="preserve"> </w:t>
      </w:r>
      <w:r w:rsidR="001B635E" w:rsidRPr="003E0A84">
        <w:rPr>
          <w:rFonts w:ascii="Simplified Arabic" w:hAnsi="Simplified Arabic" w:cs="Simplified Arabic" w:hint="cs"/>
          <w:sz w:val="28"/>
          <w:szCs w:val="28"/>
          <w:rtl/>
        </w:rPr>
        <w:t>ب</w:t>
      </w:r>
      <w:r w:rsidR="00FC31EC" w:rsidRPr="003E0A84">
        <w:rPr>
          <w:rFonts w:ascii="Simplified Arabic" w:hAnsi="Simplified Arabic" w:cs="Simplified Arabic"/>
          <w:sz w:val="28"/>
          <w:szCs w:val="28"/>
          <w:rtl/>
        </w:rPr>
        <w:t>نزعة</w:t>
      </w:r>
      <w:r w:rsidR="001B635E" w:rsidRPr="003E0A84">
        <w:rPr>
          <w:rFonts w:ascii="Simplified Arabic" w:hAnsi="Simplified Arabic" w:cs="Simplified Arabic"/>
          <w:sz w:val="28"/>
          <w:szCs w:val="28"/>
          <w:rtl/>
        </w:rPr>
        <w:t xml:space="preserve"> </w:t>
      </w:r>
      <w:r w:rsidR="00FC31EC" w:rsidRPr="003E0A84">
        <w:rPr>
          <w:rFonts w:ascii="Simplified Arabic" w:hAnsi="Simplified Arabic" w:cs="Simplified Arabic"/>
          <w:sz w:val="28"/>
          <w:szCs w:val="28"/>
          <w:rtl/>
        </w:rPr>
        <w:t>صوفي</w:t>
      </w:r>
      <w:r w:rsidR="001B635E" w:rsidRPr="003E0A84">
        <w:rPr>
          <w:rFonts w:ascii="Simplified Arabic" w:hAnsi="Simplified Arabic" w:cs="Simplified Arabic" w:hint="cs"/>
          <w:sz w:val="28"/>
          <w:szCs w:val="28"/>
          <w:rtl/>
        </w:rPr>
        <w:t>ة</w:t>
      </w:r>
      <w:r w:rsidR="00FC31EC" w:rsidRPr="003E0A84">
        <w:rPr>
          <w:rFonts w:ascii="Simplified Arabic" w:hAnsi="Simplified Arabic" w:cs="Simplified Arabic"/>
          <w:sz w:val="28"/>
          <w:szCs w:val="28"/>
          <w:rtl/>
        </w:rPr>
        <w:t xml:space="preserve"> حنبلية عند الجما</w:t>
      </w:r>
      <w:r w:rsidR="00897A49" w:rsidRPr="003E0A84">
        <w:rPr>
          <w:rFonts w:ascii="Simplified Arabic" w:hAnsi="Simplified Arabic" w:cs="Simplified Arabic"/>
          <w:sz w:val="28"/>
          <w:szCs w:val="28"/>
          <w:rtl/>
        </w:rPr>
        <w:t xml:space="preserve">عة، </w:t>
      </w:r>
      <w:r w:rsidR="00897A49" w:rsidRPr="003E0A84">
        <w:rPr>
          <w:rFonts w:ascii="Simplified Arabic" w:hAnsi="Simplified Arabic" w:cs="Simplified Arabic" w:hint="cs"/>
          <w:sz w:val="28"/>
          <w:szCs w:val="28"/>
          <w:rtl/>
        </w:rPr>
        <w:t>وتظهر فاقعة</w:t>
      </w:r>
      <w:r w:rsidR="00897A49" w:rsidRPr="003E0A84">
        <w:rPr>
          <w:rFonts w:ascii="Simplified Arabic" w:hAnsi="Simplified Arabic" w:cs="Simplified Arabic"/>
          <w:sz w:val="28"/>
          <w:szCs w:val="28"/>
          <w:rtl/>
        </w:rPr>
        <w:t xml:space="preserve"> عند أحد أعلامهم </w:t>
      </w:r>
      <w:r w:rsidR="00FC31EC" w:rsidRPr="003E0A84">
        <w:rPr>
          <w:rFonts w:ascii="Simplified Arabic" w:hAnsi="Simplified Arabic" w:cs="Simplified Arabic"/>
          <w:sz w:val="28"/>
          <w:szCs w:val="28"/>
          <w:rtl/>
        </w:rPr>
        <w:t>وأكثرهم شهرة وغرابة وجاذبية الشيخ فهد بن عبيد العبدالمحسن، مع آخرين من علماء الإخوان وطلبة العلم فيهم وعامتهم</w:t>
      </w:r>
      <w:r w:rsidR="004A66EC" w:rsidRPr="003E0A84">
        <w:rPr>
          <w:rStyle w:val="a4"/>
          <w:rFonts w:ascii="Simplified Arabic" w:hAnsi="Simplified Arabic" w:cs="Simplified Arabic"/>
          <w:sz w:val="28"/>
          <w:szCs w:val="28"/>
          <w:rtl/>
        </w:rPr>
        <w:footnoteReference w:id="3"/>
      </w:r>
      <w:r w:rsidR="004A66EC" w:rsidRPr="003E0A84">
        <w:rPr>
          <w:rFonts w:ascii="Simplified Arabic" w:hAnsi="Simplified Arabic" w:cs="Simplified Arabic"/>
          <w:sz w:val="28"/>
          <w:szCs w:val="28"/>
          <w:rtl/>
        </w:rPr>
        <w:t>.</w:t>
      </w:r>
    </w:p>
    <w:p w14:paraId="5A1F43DC" w14:textId="77777777" w:rsidR="00FC31EC" w:rsidRPr="003E0A84" w:rsidRDefault="00A17AB5" w:rsidP="00D94048">
      <w:pPr>
        <w:jc w:val="both"/>
        <w:rPr>
          <w:rFonts w:ascii="Simplified Arabic" w:hAnsi="Simplified Arabic" w:cs="Simplified Arabic"/>
          <w:sz w:val="28"/>
          <w:szCs w:val="28"/>
          <w:rtl/>
        </w:rPr>
      </w:pPr>
      <w:r w:rsidRPr="003E0A84">
        <w:rPr>
          <w:rFonts w:ascii="Simplified Arabic" w:hAnsi="Simplified Arabic" w:cs="Simplified Arabic"/>
          <w:sz w:val="28"/>
          <w:szCs w:val="28"/>
          <w:rtl/>
        </w:rPr>
        <w:lastRenderedPageBreak/>
        <w:t xml:space="preserve">   </w:t>
      </w:r>
      <w:r w:rsidR="00FC31EC" w:rsidRPr="003E0A84">
        <w:rPr>
          <w:rFonts w:ascii="Simplified Arabic" w:hAnsi="Simplified Arabic" w:cs="Simplified Arabic"/>
          <w:sz w:val="28"/>
          <w:szCs w:val="28"/>
          <w:rtl/>
        </w:rPr>
        <w:t xml:space="preserve">   </w:t>
      </w:r>
    </w:p>
    <w:p w14:paraId="7C7B3220" w14:textId="77777777" w:rsidR="00263AD1" w:rsidRPr="003E0A84" w:rsidRDefault="009F0953" w:rsidP="00D94048">
      <w:pPr>
        <w:jc w:val="both"/>
        <w:rPr>
          <w:rFonts w:ascii="Simplified Arabic" w:hAnsi="Simplified Arabic" w:cs="Simplified Arabic"/>
          <w:b/>
          <w:bCs/>
          <w:sz w:val="24"/>
          <w:szCs w:val="24"/>
          <w:rtl/>
        </w:rPr>
      </w:pPr>
      <w:r w:rsidRPr="003E0A84">
        <w:rPr>
          <w:rFonts w:ascii="Simplified Arabic" w:hAnsi="Simplified Arabic" w:cs="Simplified Arabic" w:hint="cs"/>
          <w:b/>
          <w:bCs/>
          <w:sz w:val="24"/>
          <w:szCs w:val="24"/>
          <w:rtl/>
        </w:rPr>
        <w:t xml:space="preserve">      </w:t>
      </w:r>
    </w:p>
    <w:p w14:paraId="1D3EE259" w14:textId="77777777" w:rsidR="00FC31EC" w:rsidRPr="003E0A84" w:rsidRDefault="009F0953" w:rsidP="00D94048">
      <w:pPr>
        <w:jc w:val="both"/>
        <w:rPr>
          <w:rFonts w:ascii="Simplified Arabic" w:hAnsi="Simplified Arabic" w:cs="Simplified Arabic"/>
          <w:b/>
          <w:bCs/>
          <w:sz w:val="24"/>
          <w:szCs w:val="24"/>
          <w:rtl/>
        </w:rPr>
      </w:pPr>
      <w:r w:rsidRPr="003E0A84">
        <w:rPr>
          <w:rFonts w:ascii="Simplified Arabic" w:hAnsi="Simplified Arabic" w:cs="Simplified Arabic" w:hint="cs"/>
          <w:b/>
          <w:bCs/>
          <w:sz w:val="24"/>
          <w:szCs w:val="24"/>
          <w:rtl/>
        </w:rPr>
        <w:t xml:space="preserve"> </w:t>
      </w:r>
      <w:r w:rsidR="006E5046" w:rsidRPr="003E0A84">
        <w:rPr>
          <w:rFonts w:ascii="Simplified Arabic" w:hAnsi="Simplified Arabic" w:cs="Simplified Arabic" w:hint="cs"/>
          <w:b/>
          <w:bCs/>
          <w:sz w:val="24"/>
          <w:szCs w:val="24"/>
          <w:rtl/>
        </w:rPr>
        <w:t xml:space="preserve">      </w:t>
      </w:r>
      <w:r w:rsidRPr="003E0A84">
        <w:rPr>
          <w:rFonts w:ascii="Simplified Arabic" w:hAnsi="Simplified Arabic" w:cs="Simplified Arabic" w:hint="cs"/>
          <w:b/>
          <w:bCs/>
          <w:sz w:val="24"/>
          <w:szCs w:val="24"/>
          <w:rtl/>
        </w:rPr>
        <w:t>تحولات وشوق لايتبدل</w:t>
      </w:r>
    </w:p>
    <w:p w14:paraId="107E3964" w14:textId="77777777" w:rsidR="00033952" w:rsidRPr="003E0A84" w:rsidRDefault="009171C1" w:rsidP="00D94048">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033952" w:rsidRPr="003E0A84">
        <w:rPr>
          <w:rFonts w:ascii="Simplified Arabic" w:hAnsi="Simplified Arabic" w:cs="Simplified Arabic"/>
          <w:sz w:val="28"/>
          <w:szCs w:val="28"/>
          <w:rtl/>
        </w:rPr>
        <w:t xml:space="preserve">لازمتني منذ سنوات يفاعي رغبة </w:t>
      </w:r>
      <w:r w:rsidR="006F52F6" w:rsidRPr="003E0A84">
        <w:rPr>
          <w:rFonts w:ascii="Simplified Arabic" w:hAnsi="Simplified Arabic" w:cs="Simplified Arabic"/>
          <w:sz w:val="28"/>
          <w:szCs w:val="28"/>
          <w:rtl/>
        </w:rPr>
        <w:t xml:space="preserve">في </w:t>
      </w:r>
      <w:r w:rsidR="00033952" w:rsidRPr="003E0A84">
        <w:rPr>
          <w:rFonts w:ascii="Simplified Arabic" w:hAnsi="Simplified Arabic" w:cs="Simplified Arabic"/>
          <w:sz w:val="28"/>
          <w:szCs w:val="28"/>
          <w:rtl/>
        </w:rPr>
        <w:t xml:space="preserve">الاعتراف كلما غلت نفسي وبلغت أوج قلقها وشعورها </w:t>
      </w:r>
      <w:r w:rsidR="00E4719D" w:rsidRPr="003E0A84">
        <w:rPr>
          <w:rFonts w:ascii="Simplified Arabic" w:hAnsi="Simplified Arabic" w:cs="Simplified Arabic"/>
          <w:sz w:val="28"/>
          <w:szCs w:val="28"/>
          <w:rtl/>
        </w:rPr>
        <w:t>بالشقاء.</w:t>
      </w:r>
      <w:r w:rsidR="00033952" w:rsidRPr="003E0A84">
        <w:rPr>
          <w:rFonts w:ascii="Simplified Arabic" w:hAnsi="Simplified Arabic" w:cs="Simplified Arabic"/>
          <w:sz w:val="28"/>
          <w:szCs w:val="28"/>
          <w:rtl/>
        </w:rPr>
        <w:t xml:space="preserve"> شعرت بالحسد تجاه المتصوفة، وراق لي فترة من الزمن اعتراف المسيحي بين يدي رجل الدين، </w:t>
      </w:r>
      <w:r w:rsidR="00D94048" w:rsidRPr="003E0A84">
        <w:rPr>
          <w:rFonts w:ascii="Simplified Arabic" w:hAnsi="Simplified Arabic" w:cs="Simplified Arabic"/>
          <w:sz w:val="28"/>
          <w:szCs w:val="28"/>
          <w:rtl/>
        </w:rPr>
        <w:t>وي</w:t>
      </w:r>
      <w:r w:rsidR="00033952" w:rsidRPr="003E0A84">
        <w:rPr>
          <w:rFonts w:ascii="Simplified Arabic" w:hAnsi="Simplified Arabic" w:cs="Simplified Arabic"/>
          <w:sz w:val="28"/>
          <w:szCs w:val="28"/>
          <w:rtl/>
        </w:rPr>
        <w:t>دهشني أولئك البسطاء الأنقياء الذين كلما طلبت منهم شرح مايحملونه بين جوانحهم م</w:t>
      </w:r>
      <w:r w:rsidR="0035038E" w:rsidRPr="003E0A84">
        <w:rPr>
          <w:rFonts w:ascii="Simplified Arabic" w:hAnsi="Simplified Arabic" w:cs="Simplified Arabic"/>
          <w:sz w:val="28"/>
          <w:szCs w:val="28"/>
          <w:rtl/>
        </w:rPr>
        <w:t>ن أسى، حمدوا الله على ال</w:t>
      </w:r>
      <w:r w:rsidR="0035038E" w:rsidRPr="003E0A84">
        <w:rPr>
          <w:rFonts w:ascii="Simplified Arabic" w:hAnsi="Simplified Arabic" w:cs="Simplified Arabic" w:hint="cs"/>
          <w:sz w:val="28"/>
          <w:szCs w:val="28"/>
          <w:rtl/>
        </w:rPr>
        <w:t>حال و</w:t>
      </w:r>
      <w:r w:rsidR="00033952" w:rsidRPr="003E0A84">
        <w:rPr>
          <w:rFonts w:ascii="Simplified Arabic" w:hAnsi="Simplified Arabic" w:cs="Simplified Arabic"/>
          <w:sz w:val="28"/>
          <w:szCs w:val="28"/>
          <w:rtl/>
        </w:rPr>
        <w:t xml:space="preserve">الستر وطمأنينة البال. </w:t>
      </w:r>
    </w:p>
    <w:p w14:paraId="556C68A0" w14:textId="77777777" w:rsidR="003426EF" w:rsidRPr="003E0A84" w:rsidRDefault="0043320E" w:rsidP="002364C9">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قبل ستة وعشرين عاماً، كنت شاباً </w:t>
      </w:r>
      <w:r w:rsidR="002364C9" w:rsidRPr="003E0A84">
        <w:rPr>
          <w:rFonts w:ascii="Simplified Arabic" w:hAnsi="Simplified Arabic" w:cs="Simplified Arabic" w:hint="cs"/>
          <w:sz w:val="28"/>
          <w:szCs w:val="28"/>
          <w:rtl/>
        </w:rPr>
        <w:t xml:space="preserve">مراهقاً </w:t>
      </w:r>
      <w:r w:rsidRPr="003E0A84">
        <w:rPr>
          <w:rFonts w:ascii="Simplified Arabic" w:hAnsi="Simplified Arabic" w:cs="Simplified Arabic"/>
          <w:sz w:val="28"/>
          <w:szCs w:val="28"/>
          <w:rtl/>
        </w:rPr>
        <w:t>في السابعة عشرة من العمر، أقضي ساعات نهاري وشطراً من الليل متنقلاً بين رواق مسجد الحميدي وبين سرحته الغربية. وكنت أقضي وقتاً طويلاً من نهاري متنقلاً بين ثلاث غرف صغيرة مكتظة بالكتب</w:t>
      </w:r>
      <w:r w:rsidR="00A57040" w:rsidRPr="003E0A84">
        <w:rPr>
          <w:rFonts w:ascii="Simplified Arabic" w:hAnsi="Simplified Arabic" w:cs="Simplified Arabic"/>
          <w:sz w:val="28"/>
          <w:szCs w:val="28"/>
          <w:rtl/>
        </w:rPr>
        <w:t xml:space="preserve"> والأ</w:t>
      </w:r>
      <w:r w:rsidR="0035038E" w:rsidRPr="003E0A84">
        <w:rPr>
          <w:rFonts w:ascii="Simplified Arabic" w:hAnsi="Simplified Arabic" w:cs="Simplified Arabic" w:hint="cs"/>
          <w:sz w:val="28"/>
          <w:szCs w:val="28"/>
          <w:rtl/>
        </w:rPr>
        <w:t>و</w:t>
      </w:r>
      <w:r w:rsidR="00A57040" w:rsidRPr="003E0A84">
        <w:rPr>
          <w:rFonts w:ascii="Simplified Arabic" w:hAnsi="Simplified Arabic" w:cs="Simplified Arabic"/>
          <w:sz w:val="28"/>
          <w:szCs w:val="28"/>
          <w:rtl/>
        </w:rPr>
        <w:t>راق والكراريس المغبرة،</w:t>
      </w:r>
      <w:r w:rsidRPr="003E0A84">
        <w:rPr>
          <w:rFonts w:ascii="Simplified Arabic" w:hAnsi="Simplified Arabic" w:cs="Simplified Arabic"/>
          <w:sz w:val="28"/>
          <w:szCs w:val="28"/>
          <w:rtl/>
        </w:rPr>
        <w:t xml:space="preserve"> </w:t>
      </w:r>
      <w:r w:rsidR="0035038E" w:rsidRPr="003E0A84">
        <w:rPr>
          <w:rFonts w:ascii="Simplified Arabic" w:hAnsi="Simplified Arabic" w:cs="Simplified Arabic" w:hint="cs"/>
          <w:sz w:val="28"/>
          <w:szCs w:val="28"/>
          <w:rtl/>
        </w:rPr>
        <w:t xml:space="preserve">وقد </w:t>
      </w:r>
      <w:r w:rsidRPr="003E0A84">
        <w:rPr>
          <w:rFonts w:ascii="Simplified Arabic" w:hAnsi="Simplified Arabic" w:cs="Simplified Arabic"/>
          <w:sz w:val="28"/>
          <w:szCs w:val="28"/>
          <w:rtl/>
        </w:rPr>
        <w:t>توزعت</w:t>
      </w:r>
      <w:r w:rsidR="00A57040" w:rsidRPr="003E0A84">
        <w:rPr>
          <w:rFonts w:ascii="Simplified Arabic" w:hAnsi="Simplified Arabic" w:cs="Simplified Arabic"/>
          <w:sz w:val="28"/>
          <w:szCs w:val="28"/>
          <w:rtl/>
        </w:rPr>
        <w:t xml:space="preserve"> الغرف</w:t>
      </w:r>
      <w:r w:rsidRPr="003E0A84">
        <w:rPr>
          <w:rFonts w:ascii="Simplified Arabic" w:hAnsi="Simplified Arabic" w:cs="Simplified Arabic"/>
          <w:sz w:val="28"/>
          <w:szCs w:val="28"/>
          <w:rtl/>
        </w:rPr>
        <w:t xml:space="preserve"> بين أرجاء المسجد وفي س</w:t>
      </w:r>
      <w:r w:rsidR="001212C3" w:rsidRPr="003E0A84">
        <w:rPr>
          <w:rFonts w:ascii="Simplified Arabic" w:hAnsi="Simplified Arabic" w:cs="Simplified Arabic"/>
          <w:sz w:val="28"/>
          <w:szCs w:val="28"/>
          <w:rtl/>
        </w:rPr>
        <w:t>طحه.</w:t>
      </w:r>
      <w:r w:rsidR="00727C6B" w:rsidRPr="003E0A84">
        <w:rPr>
          <w:rFonts w:ascii="Simplified Arabic" w:hAnsi="Simplified Arabic" w:cs="Simplified Arabic" w:hint="cs"/>
          <w:sz w:val="28"/>
          <w:szCs w:val="28"/>
          <w:rtl/>
        </w:rPr>
        <w:t xml:space="preserve"> </w:t>
      </w:r>
      <w:r w:rsidR="001212C3" w:rsidRPr="003E0A84">
        <w:rPr>
          <w:rFonts w:ascii="Simplified Arabic" w:hAnsi="Simplified Arabic" w:cs="Simplified Arabic"/>
          <w:sz w:val="28"/>
          <w:szCs w:val="28"/>
          <w:rtl/>
        </w:rPr>
        <w:t>كان المسجد قبل هدمه في 1988</w:t>
      </w:r>
      <w:r w:rsidRPr="003E0A84">
        <w:rPr>
          <w:rFonts w:ascii="Simplified Arabic" w:hAnsi="Simplified Arabic" w:cs="Simplified Arabic"/>
          <w:sz w:val="28"/>
          <w:szCs w:val="28"/>
          <w:rtl/>
        </w:rPr>
        <w:t xml:space="preserve"> يحوي سب</w:t>
      </w:r>
      <w:r w:rsidR="001212C3" w:rsidRPr="003E0A84">
        <w:rPr>
          <w:rFonts w:ascii="Simplified Arabic" w:hAnsi="Simplified Arabic" w:cs="Simplified Arabic"/>
          <w:sz w:val="28"/>
          <w:szCs w:val="28"/>
          <w:rtl/>
        </w:rPr>
        <w:t>ع غرف،</w:t>
      </w:r>
      <w:r w:rsidRPr="003E0A84">
        <w:rPr>
          <w:rFonts w:ascii="Simplified Arabic" w:hAnsi="Simplified Arabic" w:cs="Simplified Arabic"/>
          <w:sz w:val="28"/>
          <w:szCs w:val="28"/>
          <w:rtl/>
        </w:rPr>
        <w:t xml:space="preserve"> وخمس منها</w:t>
      </w:r>
      <w:r w:rsidR="001212C3" w:rsidRPr="003E0A84">
        <w:rPr>
          <w:rFonts w:ascii="Simplified Arabic" w:hAnsi="Simplified Arabic" w:cs="Simplified Arabic"/>
          <w:sz w:val="28"/>
          <w:szCs w:val="28"/>
          <w:rtl/>
        </w:rPr>
        <w:t xml:space="preserve"> كانت نزلاً لأشخاص رحل معظمهم عن دنيانا</w:t>
      </w:r>
      <w:r w:rsidR="009404EB" w:rsidRPr="003E0A84">
        <w:rPr>
          <w:rFonts w:ascii="Simplified Arabic" w:hAnsi="Simplified Arabic" w:cs="Simplified Arabic" w:hint="cs"/>
          <w:sz w:val="28"/>
          <w:szCs w:val="28"/>
          <w:rtl/>
        </w:rPr>
        <w:t xml:space="preserve"> وقبل ولادتي بعقود</w:t>
      </w:r>
      <w:r w:rsidR="001212C3" w:rsidRPr="003E0A84">
        <w:rPr>
          <w:rFonts w:ascii="Simplified Arabic" w:hAnsi="Simplified Arabic" w:cs="Simplified Arabic"/>
          <w:sz w:val="28"/>
          <w:szCs w:val="28"/>
          <w:rtl/>
        </w:rPr>
        <w:t>.</w:t>
      </w:r>
      <w:r w:rsidR="00727C6B" w:rsidRPr="003E0A84">
        <w:rPr>
          <w:rFonts w:ascii="Simplified Arabic" w:hAnsi="Simplified Arabic" w:cs="Simplified Arabic" w:hint="cs"/>
          <w:sz w:val="28"/>
          <w:szCs w:val="28"/>
          <w:rtl/>
        </w:rPr>
        <w:t xml:space="preserve"> </w:t>
      </w:r>
      <w:r w:rsidR="001212C3" w:rsidRPr="003E0A84">
        <w:rPr>
          <w:rFonts w:ascii="Simplified Arabic" w:hAnsi="Simplified Arabic" w:cs="Simplified Arabic"/>
          <w:sz w:val="28"/>
          <w:szCs w:val="28"/>
          <w:rtl/>
        </w:rPr>
        <w:t>ثلاث منها كانت صوامع لعباد ونساك</w:t>
      </w:r>
      <w:r w:rsidR="00A57040" w:rsidRPr="003E0A84">
        <w:rPr>
          <w:rFonts w:ascii="Simplified Arabic" w:hAnsi="Simplified Arabic" w:cs="Simplified Arabic"/>
          <w:sz w:val="28"/>
          <w:szCs w:val="28"/>
          <w:rtl/>
        </w:rPr>
        <w:t xml:space="preserve"> وطلبة للعلم</w:t>
      </w:r>
      <w:r w:rsidR="001212C3" w:rsidRPr="003E0A84">
        <w:rPr>
          <w:rFonts w:ascii="Simplified Arabic" w:hAnsi="Simplified Arabic" w:cs="Simplified Arabic"/>
          <w:sz w:val="28"/>
          <w:szCs w:val="28"/>
          <w:rtl/>
        </w:rPr>
        <w:t>.</w:t>
      </w:r>
      <w:r w:rsidR="00727C6B" w:rsidRPr="003E0A84">
        <w:rPr>
          <w:rFonts w:ascii="Simplified Arabic" w:hAnsi="Simplified Arabic" w:cs="Simplified Arabic" w:hint="cs"/>
          <w:sz w:val="28"/>
          <w:szCs w:val="28"/>
          <w:rtl/>
        </w:rPr>
        <w:t xml:space="preserve"> </w:t>
      </w:r>
      <w:r w:rsidR="001212C3" w:rsidRPr="003E0A84">
        <w:rPr>
          <w:rFonts w:ascii="Simplified Arabic" w:hAnsi="Simplified Arabic" w:cs="Simplified Arabic"/>
          <w:sz w:val="28"/>
          <w:szCs w:val="28"/>
          <w:rtl/>
        </w:rPr>
        <w:t>سكبوا فيها الدموع، وباحوا بين جنبات</w:t>
      </w:r>
      <w:r w:rsidR="00A57040" w:rsidRPr="003E0A84">
        <w:rPr>
          <w:rFonts w:ascii="Simplified Arabic" w:hAnsi="Simplified Arabic" w:cs="Simplified Arabic"/>
          <w:sz w:val="28"/>
          <w:szCs w:val="28"/>
          <w:rtl/>
        </w:rPr>
        <w:t>ها بلواعج نفوسهم.</w:t>
      </w:r>
      <w:r w:rsidR="001212C3" w:rsidRPr="003E0A84">
        <w:rPr>
          <w:rFonts w:ascii="Simplified Arabic" w:hAnsi="Simplified Arabic" w:cs="Simplified Arabic"/>
          <w:sz w:val="28"/>
          <w:szCs w:val="28"/>
          <w:rtl/>
        </w:rPr>
        <w:t xml:space="preserve"> وبع</w:t>
      </w:r>
      <w:r w:rsidR="00A57040" w:rsidRPr="003E0A84">
        <w:rPr>
          <w:rFonts w:ascii="Simplified Arabic" w:hAnsi="Simplified Arabic" w:cs="Simplified Arabic"/>
          <w:sz w:val="28"/>
          <w:szCs w:val="28"/>
          <w:rtl/>
        </w:rPr>
        <w:t>يداً عن أنفاس البشر، ووطأة ظلهم</w:t>
      </w:r>
      <w:r w:rsidR="001212C3" w:rsidRPr="003E0A84">
        <w:rPr>
          <w:rFonts w:ascii="Simplified Arabic" w:hAnsi="Simplified Arabic" w:cs="Simplified Arabic"/>
          <w:sz w:val="28"/>
          <w:szCs w:val="28"/>
          <w:rtl/>
        </w:rPr>
        <w:t xml:space="preserve"> وجدوا الأنس في وحدتهم، والطمأنينة في خلوتهم.</w:t>
      </w:r>
      <w:r w:rsidR="00727C6B" w:rsidRPr="003E0A84">
        <w:rPr>
          <w:rFonts w:ascii="Simplified Arabic" w:hAnsi="Simplified Arabic" w:cs="Simplified Arabic" w:hint="cs"/>
          <w:sz w:val="28"/>
          <w:szCs w:val="28"/>
          <w:rtl/>
        </w:rPr>
        <w:t xml:space="preserve"> </w:t>
      </w:r>
      <w:r w:rsidR="00A57040" w:rsidRPr="003E0A84">
        <w:rPr>
          <w:rFonts w:ascii="Simplified Arabic" w:hAnsi="Simplified Arabic" w:cs="Simplified Arabic"/>
          <w:sz w:val="28"/>
          <w:szCs w:val="28"/>
          <w:rtl/>
        </w:rPr>
        <w:t xml:space="preserve">منهم من فارق الدنيا وهو على تلك الحال، ومنهم من فترت همته وانشغل </w:t>
      </w:r>
      <w:r w:rsidR="002364C9" w:rsidRPr="003E0A84">
        <w:rPr>
          <w:rFonts w:ascii="Simplified Arabic" w:hAnsi="Simplified Arabic" w:cs="Simplified Arabic" w:hint="cs"/>
          <w:sz w:val="28"/>
          <w:szCs w:val="28"/>
          <w:rtl/>
        </w:rPr>
        <w:t>كأبناء زمانه</w:t>
      </w:r>
      <w:r w:rsidR="002364C9" w:rsidRPr="003E0A84">
        <w:rPr>
          <w:rFonts w:ascii="Simplified Arabic" w:hAnsi="Simplified Arabic" w:cs="Simplified Arabic"/>
          <w:sz w:val="28"/>
          <w:szCs w:val="28"/>
          <w:rtl/>
        </w:rPr>
        <w:t xml:space="preserve"> </w:t>
      </w:r>
      <w:r w:rsidR="00A57040" w:rsidRPr="003E0A84">
        <w:rPr>
          <w:rFonts w:ascii="Simplified Arabic" w:hAnsi="Simplified Arabic" w:cs="Simplified Arabic"/>
          <w:sz w:val="28"/>
          <w:szCs w:val="28"/>
          <w:rtl/>
        </w:rPr>
        <w:t xml:space="preserve">من أبناء الدنيا، </w:t>
      </w:r>
      <w:r w:rsidR="005A0A0C" w:rsidRPr="003E0A84">
        <w:rPr>
          <w:rFonts w:ascii="Simplified Arabic" w:hAnsi="Simplified Arabic" w:cs="Simplified Arabic" w:hint="cs"/>
          <w:sz w:val="28"/>
          <w:szCs w:val="28"/>
          <w:rtl/>
        </w:rPr>
        <w:t xml:space="preserve">حيث </w:t>
      </w:r>
      <w:r w:rsidR="006C1C57" w:rsidRPr="003E0A84">
        <w:rPr>
          <w:rFonts w:ascii="Simplified Arabic" w:hAnsi="Simplified Arabic" w:cs="Simplified Arabic"/>
          <w:sz w:val="28"/>
          <w:szCs w:val="28"/>
          <w:rtl/>
        </w:rPr>
        <w:t>مثلت</w:t>
      </w:r>
      <w:r w:rsidR="00A57040" w:rsidRPr="003E0A84">
        <w:rPr>
          <w:rFonts w:ascii="Simplified Arabic" w:hAnsi="Simplified Arabic" w:cs="Simplified Arabic"/>
          <w:sz w:val="28"/>
          <w:szCs w:val="28"/>
          <w:rtl/>
        </w:rPr>
        <w:t xml:space="preserve"> له تلك الذكرى</w:t>
      </w:r>
      <w:r w:rsidR="006C1C57" w:rsidRPr="003E0A84">
        <w:rPr>
          <w:rFonts w:ascii="Simplified Arabic" w:hAnsi="Simplified Arabic" w:cs="Simplified Arabic"/>
          <w:sz w:val="28"/>
          <w:szCs w:val="28"/>
          <w:rtl/>
        </w:rPr>
        <w:t xml:space="preserve"> بين جنبات مسجد الحميدي</w:t>
      </w:r>
      <w:r w:rsidR="00A57040" w:rsidRPr="003E0A84">
        <w:rPr>
          <w:rFonts w:ascii="Simplified Arabic" w:hAnsi="Simplified Arabic" w:cs="Simplified Arabic"/>
          <w:sz w:val="28"/>
          <w:szCs w:val="28"/>
          <w:rtl/>
        </w:rPr>
        <w:t xml:space="preserve"> نبعاً من الطمأنينة وتميمة من مصارع السوء، </w:t>
      </w:r>
      <w:r w:rsidR="006C1C57" w:rsidRPr="003E0A84">
        <w:rPr>
          <w:rFonts w:ascii="Simplified Arabic" w:hAnsi="Simplified Arabic" w:cs="Simplified Arabic"/>
          <w:sz w:val="28"/>
          <w:szCs w:val="28"/>
          <w:rtl/>
        </w:rPr>
        <w:t>أو</w:t>
      </w:r>
      <w:r w:rsidR="00A57040" w:rsidRPr="003E0A84">
        <w:rPr>
          <w:rFonts w:ascii="Simplified Arabic" w:hAnsi="Simplified Arabic" w:cs="Simplified Arabic"/>
          <w:sz w:val="28"/>
          <w:szCs w:val="28"/>
          <w:rtl/>
        </w:rPr>
        <w:t xml:space="preserve"> كوة </w:t>
      </w:r>
      <w:r w:rsidR="006C1C57" w:rsidRPr="003E0A84">
        <w:rPr>
          <w:rFonts w:ascii="Simplified Arabic" w:hAnsi="Simplified Arabic" w:cs="Simplified Arabic"/>
          <w:sz w:val="28"/>
          <w:szCs w:val="28"/>
          <w:rtl/>
        </w:rPr>
        <w:t xml:space="preserve">تشرف </w:t>
      </w:r>
      <w:r w:rsidR="00A57040" w:rsidRPr="003E0A84">
        <w:rPr>
          <w:rFonts w:ascii="Simplified Arabic" w:hAnsi="Simplified Arabic" w:cs="Simplified Arabic"/>
          <w:sz w:val="28"/>
          <w:szCs w:val="28"/>
          <w:rtl/>
        </w:rPr>
        <w:t>على حدائق الأحزان وأشواق بني الإنس</w:t>
      </w:r>
      <w:r w:rsidR="00C27C24" w:rsidRPr="003E0A84">
        <w:rPr>
          <w:rFonts w:ascii="Simplified Arabic" w:hAnsi="Simplified Arabic" w:cs="Simplified Arabic"/>
          <w:sz w:val="28"/>
          <w:szCs w:val="28"/>
          <w:rtl/>
        </w:rPr>
        <w:t>ان</w:t>
      </w:r>
      <w:r w:rsidR="006C1C57" w:rsidRPr="003E0A84">
        <w:rPr>
          <w:rFonts w:ascii="Simplified Arabic" w:hAnsi="Simplified Arabic" w:cs="Simplified Arabic"/>
          <w:sz w:val="28"/>
          <w:szCs w:val="28"/>
          <w:rtl/>
        </w:rPr>
        <w:t>،</w:t>
      </w:r>
      <w:r w:rsidR="00C27C24" w:rsidRPr="003E0A84">
        <w:rPr>
          <w:rFonts w:ascii="Simplified Arabic" w:hAnsi="Simplified Arabic" w:cs="Simplified Arabic"/>
          <w:sz w:val="28"/>
          <w:szCs w:val="28"/>
          <w:rtl/>
        </w:rPr>
        <w:t xml:space="preserve"> </w:t>
      </w:r>
      <w:r w:rsidR="006C1C57" w:rsidRPr="003E0A84">
        <w:rPr>
          <w:rFonts w:ascii="Simplified Arabic" w:hAnsi="Simplified Arabic" w:cs="Simplified Arabic"/>
          <w:sz w:val="28"/>
          <w:szCs w:val="28"/>
          <w:rtl/>
        </w:rPr>
        <w:t xml:space="preserve">أو نقطة </w:t>
      </w:r>
      <w:r w:rsidR="00C27C24" w:rsidRPr="003E0A84">
        <w:rPr>
          <w:rFonts w:ascii="Simplified Arabic" w:hAnsi="Simplified Arabic" w:cs="Simplified Arabic"/>
          <w:sz w:val="28"/>
          <w:szCs w:val="28"/>
          <w:rtl/>
        </w:rPr>
        <w:t xml:space="preserve">دوامة من الأسئلة التي تهجم عليه </w:t>
      </w:r>
      <w:r w:rsidR="006C1C57" w:rsidRPr="003E0A84">
        <w:rPr>
          <w:rFonts w:ascii="Simplified Arabic" w:hAnsi="Simplified Arabic" w:cs="Simplified Arabic"/>
          <w:sz w:val="28"/>
          <w:szCs w:val="28"/>
          <w:rtl/>
        </w:rPr>
        <w:t>كطرقات القدر، وتلوك السالك في خلوته وتعصف به حتى تتركه طريح الفراش مدنفاً خاثر النفس، مفجوعاً بإيمانه.</w:t>
      </w:r>
    </w:p>
    <w:p w14:paraId="3AF69DEA" w14:textId="77777777" w:rsidR="00E4719D" w:rsidRPr="003E0A84" w:rsidRDefault="00033952" w:rsidP="002364C9">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E4719D" w:rsidRPr="003E0A84">
        <w:rPr>
          <w:rFonts w:ascii="Simplified Arabic" w:hAnsi="Simplified Arabic" w:cs="Simplified Arabic"/>
          <w:sz w:val="28"/>
          <w:szCs w:val="28"/>
          <w:rtl/>
        </w:rPr>
        <w:t xml:space="preserve">   أكبر م</w:t>
      </w:r>
      <w:r w:rsidR="00EA0722" w:rsidRPr="003E0A84">
        <w:rPr>
          <w:rFonts w:ascii="Simplified Arabic" w:hAnsi="Simplified Arabic" w:cs="Simplified Arabic"/>
          <w:sz w:val="28"/>
          <w:szCs w:val="28"/>
          <w:rtl/>
        </w:rPr>
        <w:t>كابدة كان يواجهها نساك السلف الأ</w:t>
      </w:r>
      <w:r w:rsidR="00E4719D" w:rsidRPr="003E0A84">
        <w:rPr>
          <w:rFonts w:ascii="Simplified Arabic" w:hAnsi="Simplified Arabic" w:cs="Simplified Arabic"/>
          <w:sz w:val="28"/>
          <w:szCs w:val="28"/>
          <w:rtl/>
        </w:rPr>
        <w:t xml:space="preserve">وائل والعارفون الكبار منهم، هي تقلب النفس وطيشانها والتوتر الذي يعصف بهم مع </w:t>
      </w:r>
      <w:r w:rsidR="005A0A0C" w:rsidRPr="003E0A84">
        <w:rPr>
          <w:rFonts w:ascii="Simplified Arabic" w:hAnsi="Simplified Arabic" w:cs="Simplified Arabic" w:hint="cs"/>
          <w:sz w:val="28"/>
          <w:szCs w:val="28"/>
          <w:rtl/>
        </w:rPr>
        <w:t xml:space="preserve">خفقات قلوبهم </w:t>
      </w:r>
      <w:r w:rsidR="00911492" w:rsidRPr="003E0A84">
        <w:rPr>
          <w:rFonts w:ascii="Simplified Arabic" w:hAnsi="Simplified Arabic" w:cs="Simplified Arabic"/>
          <w:sz w:val="28"/>
          <w:szCs w:val="28"/>
          <w:rtl/>
        </w:rPr>
        <w:t>الليل والنهار</w:t>
      </w:r>
      <w:r w:rsidR="005A0A0C" w:rsidRPr="003E0A84">
        <w:rPr>
          <w:rFonts w:ascii="Simplified Arabic" w:hAnsi="Simplified Arabic" w:cs="Simplified Arabic" w:hint="cs"/>
          <w:sz w:val="28"/>
          <w:szCs w:val="28"/>
          <w:rtl/>
        </w:rPr>
        <w:t>.</w:t>
      </w:r>
      <w:r w:rsidR="00911492" w:rsidRPr="003E0A84">
        <w:rPr>
          <w:rFonts w:ascii="Simplified Arabic" w:hAnsi="Simplified Arabic" w:cs="Simplified Arabic" w:hint="cs"/>
          <w:sz w:val="28"/>
          <w:szCs w:val="28"/>
          <w:rtl/>
        </w:rPr>
        <w:t xml:space="preserve"> </w:t>
      </w:r>
      <w:r w:rsidR="00E4719D" w:rsidRPr="003E0A84">
        <w:rPr>
          <w:rFonts w:ascii="Simplified Arabic" w:hAnsi="Simplified Arabic" w:cs="Simplified Arabic"/>
          <w:sz w:val="28"/>
          <w:szCs w:val="28"/>
          <w:rtl/>
        </w:rPr>
        <w:t xml:space="preserve">مع تقلب(النوايا) ومصارعة النفس </w:t>
      </w:r>
      <w:r w:rsidR="002364C9" w:rsidRPr="003E0A84">
        <w:rPr>
          <w:rFonts w:ascii="Simplified Arabic" w:hAnsi="Simplified Arabic" w:cs="Simplified Arabic" w:hint="cs"/>
          <w:sz w:val="28"/>
          <w:szCs w:val="28"/>
          <w:rtl/>
        </w:rPr>
        <w:t xml:space="preserve">وحملها </w:t>
      </w:r>
      <w:r w:rsidR="00E4719D" w:rsidRPr="003E0A84">
        <w:rPr>
          <w:rFonts w:ascii="Simplified Arabic" w:hAnsi="Simplified Arabic" w:cs="Simplified Arabic"/>
          <w:sz w:val="28"/>
          <w:szCs w:val="28"/>
          <w:rtl/>
        </w:rPr>
        <w:t xml:space="preserve">على الإخلاص ومحاسبتها بقسوة كلما أصابهم الفتور أو مالوا نحو الدعة وشعروا </w:t>
      </w:r>
      <w:r w:rsidR="00E4719D" w:rsidRPr="003E0A84">
        <w:rPr>
          <w:rFonts w:ascii="Simplified Arabic" w:hAnsi="Simplified Arabic" w:cs="Simplified Arabic"/>
          <w:sz w:val="28"/>
          <w:szCs w:val="28"/>
          <w:rtl/>
        </w:rPr>
        <w:lastRenderedPageBreak/>
        <w:t>بالنشوة للذكر بين الناس ووطئهم أذيالهم والاحتشاد بأبوابهم طلباً لحكمتهم واقتباساً من نور بصيرتهم.</w:t>
      </w:r>
      <w:r w:rsidR="00911492" w:rsidRPr="003E0A84">
        <w:rPr>
          <w:rFonts w:ascii="Simplified Arabic" w:hAnsi="Simplified Arabic" w:cs="Simplified Arabic" w:hint="cs"/>
          <w:sz w:val="28"/>
          <w:szCs w:val="28"/>
          <w:rtl/>
        </w:rPr>
        <w:t xml:space="preserve"> </w:t>
      </w:r>
      <w:r w:rsidR="00D94048" w:rsidRPr="003E0A84">
        <w:rPr>
          <w:rFonts w:ascii="Simplified Arabic" w:hAnsi="Simplified Arabic" w:cs="Simplified Arabic"/>
          <w:sz w:val="28"/>
          <w:szCs w:val="28"/>
          <w:rtl/>
        </w:rPr>
        <w:t>لهذا كان شيخي</w:t>
      </w:r>
      <w:r w:rsidR="001600B9" w:rsidRPr="003E0A84">
        <w:rPr>
          <w:rFonts w:ascii="Simplified Arabic" w:hAnsi="Simplified Arabic" w:cs="Simplified Arabic"/>
          <w:sz w:val="28"/>
          <w:szCs w:val="28"/>
          <w:rtl/>
        </w:rPr>
        <w:t xml:space="preserve"> وصديقي</w:t>
      </w:r>
      <w:r w:rsidR="00D94048" w:rsidRPr="003E0A84">
        <w:rPr>
          <w:rFonts w:ascii="Simplified Arabic" w:hAnsi="Simplified Arabic" w:cs="Simplified Arabic"/>
          <w:sz w:val="28"/>
          <w:szCs w:val="28"/>
          <w:rtl/>
        </w:rPr>
        <w:t xml:space="preserve"> عبدالله الحبلين الذي لازمته عاماً كاملاً</w:t>
      </w:r>
      <w:r w:rsidR="001600B9" w:rsidRPr="003E0A84">
        <w:rPr>
          <w:rFonts w:ascii="Simplified Arabic" w:hAnsi="Simplified Arabic" w:cs="Simplified Arabic"/>
          <w:sz w:val="28"/>
          <w:szCs w:val="28"/>
          <w:rtl/>
        </w:rPr>
        <w:t xml:space="preserve"> (1986)</w:t>
      </w:r>
      <w:r w:rsidR="00D94048" w:rsidRPr="003E0A84">
        <w:rPr>
          <w:rFonts w:ascii="Simplified Arabic" w:hAnsi="Simplified Arabic" w:cs="Simplified Arabic"/>
          <w:sz w:val="28"/>
          <w:szCs w:val="28"/>
          <w:rtl/>
        </w:rPr>
        <w:t xml:space="preserve"> مثل ظله في مراهقتي يؤكد</w:t>
      </w:r>
      <w:r w:rsidR="001600B9" w:rsidRPr="003E0A84">
        <w:rPr>
          <w:rFonts w:ascii="Simplified Arabic" w:hAnsi="Simplified Arabic" w:cs="Simplified Arabic"/>
          <w:sz w:val="28"/>
          <w:szCs w:val="28"/>
          <w:rtl/>
        </w:rPr>
        <w:t xml:space="preserve"> لي</w:t>
      </w:r>
      <w:r w:rsidR="00D94048" w:rsidRPr="003E0A84">
        <w:rPr>
          <w:rFonts w:ascii="Simplified Arabic" w:hAnsi="Simplified Arabic" w:cs="Simplified Arabic"/>
          <w:sz w:val="28"/>
          <w:szCs w:val="28"/>
          <w:rtl/>
        </w:rPr>
        <w:t xml:space="preserve"> كل حين أن على الإنسان أن يستعيذ بالله من الشهوة الخفية.</w:t>
      </w:r>
    </w:p>
    <w:p w14:paraId="2214E10B" w14:textId="77777777" w:rsidR="00320AF8" w:rsidRPr="003E0A84" w:rsidRDefault="00D94048" w:rsidP="00911492">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88438F" w:rsidRPr="003E0A84">
        <w:rPr>
          <w:rFonts w:ascii="Simplified Arabic" w:hAnsi="Simplified Arabic" w:cs="Simplified Arabic"/>
          <w:sz w:val="28"/>
          <w:szCs w:val="28"/>
          <w:rtl/>
        </w:rPr>
        <w:t xml:space="preserve">   </w:t>
      </w:r>
      <w:r w:rsidRPr="003E0A84">
        <w:rPr>
          <w:rFonts w:ascii="Simplified Arabic" w:hAnsi="Simplified Arabic" w:cs="Simplified Arabic"/>
          <w:sz w:val="28"/>
          <w:szCs w:val="28"/>
          <w:rtl/>
        </w:rPr>
        <w:t xml:space="preserve">  ذات مرة وأنا برفقة هذا الصديق العابد استوقفنا قبل المغيب شيخ مح</w:t>
      </w:r>
      <w:r w:rsidR="001600B9" w:rsidRPr="003E0A84">
        <w:rPr>
          <w:rFonts w:ascii="Simplified Arabic" w:hAnsi="Simplified Arabic" w:cs="Simplified Arabic"/>
          <w:sz w:val="28"/>
          <w:szCs w:val="28"/>
          <w:rtl/>
        </w:rPr>
        <w:t>دودب</w:t>
      </w:r>
      <w:r w:rsidRPr="003E0A84">
        <w:rPr>
          <w:rFonts w:ascii="Simplified Arabic" w:hAnsi="Simplified Arabic" w:cs="Simplified Arabic"/>
          <w:sz w:val="28"/>
          <w:szCs w:val="28"/>
          <w:rtl/>
        </w:rPr>
        <w:t xml:space="preserve"> الظهر لحيته بيضاء كالقطن، صافحته يومها وكان يحمل ص</w:t>
      </w:r>
      <w:r w:rsidR="0088438F" w:rsidRPr="003E0A84">
        <w:rPr>
          <w:rFonts w:ascii="Simplified Arabic" w:hAnsi="Simplified Arabic" w:cs="Simplified Arabic"/>
          <w:sz w:val="28"/>
          <w:szCs w:val="28"/>
          <w:rtl/>
        </w:rPr>
        <w:t>ندوقاً صغيراً من البندورة. أشار إلى الصندوق</w:t>
      </w:r>
      <w:r w:rsidRPr="003E0A84">
        <w:rPr>
          <w:rFonts w:ascii="Simplified Arabic" w:hAnsi="Simplified Arabic" w:cs="Simplified Arabic"/>
          <w:sz w:val="28"/>
          <w:szCs w:val="28"/>
          <w:rtl/>
        </w:rPr>
        <w:t xml:space="preserve"> وقال لنا: </w:t>
      </w:r>
      <w:r w:rsidR="0088438F" w:rsidRPr="003E0A84">
        <w:rPr>
          <w:rFonts w:ascii="Simplified Arabic" w:hAnsi="Simplified Arabic" w:cs="Simplified Arabic"/>
          <w:sz w:val="28"/>
          <w:szCs w:val="28"/>
          <w:rtl/>
        </w:rPr>
        <w:t>"</w:t>
      </w:r>
      <w:r w:rsidRPr="003E0A84">
        <w:rPr>
          <w:rFonts w:ascii="Simplified Arabic" w:hAnsi="Simplified Arabic" w:cs="Simplified Arabic"/>
          <w:sz w:val="28"/>
          <w:szCs w:val="28"/>
          <w:rtl/>
        </w:rPr>
        <w:t>لقد جمعته</w:t>
      </w:r>
      <w:r w:rsidR="0088438F" w:rsidRPr="003E0A84">
        <w:rPr>
          <w:rFonts w:ascii="Simplified Arabic" w:hAnsi="Simplified Arabic" w:cs="Simplified Arabic"/>
          <w:sz w:val="28"/>
          <w:szCs w:val="28"/>
          <w:rtl/>
        </w:rPr>
        <w:t xml:space="preserve">ا من الأرض. إنها حلال لاشبهة فيه، </w:t>
      </w:r>
      <w:r w:rsidR="001600B9" w:rsidRPr="003E0A84">
        <w:rPr>
          <w:rFonts w:ascii="Simplified Arabic" w:hAnsi="Simplified Arabic" w:cs="Simplified Arabic"/>
          <w:sz w:val="28"/>
          <w:szCs w:val="28"/>
          <w:rtl/>
        </w:rPr>
        <w:t>لامنة</w:t>
      </w:r>
      <w:r w:rsidRPr="003E0A84">
        <w:rPr>
          <w:rFonts w:ascii="Simplified Arabic" w:hAnsi="Simplified Arabic" w:cs="Simplified Arabic"/>
          <w:sz w:val="28"/>
          <w:szCs w:val="28"/>
          <w:rtl/>
        </w:rPr>
        <w:t xml:space="preserve"> لأحد </w:t>
      </w:r>
      <w:r w:rsidR="001600B9" w:rsidRPr="003E0A84">
        <w:rPr>
          <w:rFonts w:ascii="Simplified Arabic" w:hAnsi="Simplified Arabic" w:cs="Simplified Arabic"/>
          <w:sz w:val="28"/>
          <w:szCs w:val="28"/>
          <w:rtl/>
        </w:rPr>
        <w:t>من الخلق فيها</w:t>
      </w:r>
      <w:r w:rsidR="0088438F" w:rsidRPr="003E0A84">
        <w:rPr>
          <w:rFonts w:ascii="Simplified Arabic" w:hAnsi="Simplified Arabic" w:cs="Simplified Arabic"/>
          <w:sz w:val="28"/>
          <w:szCs w:val="28"/>
          <w:rtl/>
        </w:rPr>
        <w:t>"</w:t>
      </w:r>
      <w:r w:rsidRPr="003E0A84">
        <w:rPr>
          <w:rFonts w:ascii="Simplified Arabic" w:hAnsi="Simplified Arabic" w:cs="Simplified Arabic"/>
          <w:sz w:val="28"/>
          <w:szCs w:val="28"/>
          <w:rtl/>
        </w:rPr>
        <w:t>.</w:t>
      </w:r>
      <w:r w:rsidR="00911492" w:rsidRPr="003E0A84">
        <w:rPr>
          <w:rFonts w:ascii="Simplified Arabic" w:hAnsi="Simplified Arabic" w:cs="Simplified Arabic" w:hint="cs"/>
          <w:sz w:val="28"/>
          <w:szCs w:val="28"/>
          <w:rtl/>
        </w:rPr>
        <w:t xml:space="preserve"> </w:t>
      </w:r>
      <w:r w:rsidRPr="003E0A84">
        <w:rPr>
          <w:rFonts w:ascii="Simplified Arabic" w:hAnsi="Simplified Arabic" w:cs="Simplified Arabic"/>
          <w:sz w:val="28"/>
          <w:szCs w:val="28"/>
          <w:rtl/>
        </w:rPr>
        <w:t>سأله صديقي عن الشهوة الخفية</w:t>
      </w:r>
      <w:r w:rsidR="001600B9" w:rsidRPr="003E0A84">
        <w:rPr>
          <w:rFonts w:ascii="Simplified Arabic" w:hAnsi="Simplified Arabic" w:cs="Simplified Arabic"/>
          <w:sz w:val="28"/>
          <w:szCs w:val="28"/>
          <w:rtl/>
        </w:rPr>
        <w:t>، فأجابه</w:t>
      </w:r>
      <w:r w:rsidRPr="003E0A84">
        <w:rPr>
          <w:rFonts w:ascii="Simplified Arabic" w:hAnsi="Simplified Arabic" w:cs="Simplified Arabic"/>
          <w:sz w:val="28"/>
          <w:szCs w:val="28"/>
          <w:rtl/>
        </w:rPr>
        <w:t xml:space="preserve"> </w:t>
      </w:r>
      <w:r w:rsidR="0088438F" w:rsidRPr="003E0A84">
        <w:rPr>
          <w:rFonts w:ascii="Simplified Arabic" w:hAnsi="Simplified Arabic" w:cs="Simplified Arabic"/>
          <w:sz w:val="28"/>
          <w:szCs w:val="28"/>
          <w:rtl/>
        </w:rPr>
        <w:t xml:space="preserve">"هي </w:t>
      </w:r>
      <w:r w:rsidRPr="003E0A84">
        <w:rPr>
          <w:rFonts w:ascii="Simplified Arabic" w:hAnsi="Simplified Arabic" w:cs="Simplified Arabic"/>
          <w:sz w:val="28"/>
          <w:szCs w:val="28"/>
          <w:rtl/>
        </w:rPr>
        <w:t>حب الرئاسة</w:t>
      </w:r>
      <w:r w:rsidR="0088438F" w:rsidRPr="003E0A84">
        <w:rPr>
          <w:rFonts w:ascii="Simplified Arabic" w:hAnsi="Simplified Arabic" w:cs="Simplified Arabic"/>
          <w:sz w:val="28"/>
          <w:szCs w:val="28"/>
          <w:rtl/>
        </w:rPr>
        <w:t>"</w:t>
      </w:r>
      <w:r w:rsidRPr="003E0A84">
        <w:rPr>
          <w:rFonts w:ascii="Simplified Arabic" w:hAnsi="Simplified Arabic" w:cs="Simplified Arabic"/>
          <w:sz w:val="28"/>
          <w:szCs w:val="28"/>
          <w:rtl/>
        </w:rPr>
        <w:t>. لم يكن ذلك الإن</w:t>
      </w:r>
      <w:r w:rsidR="0088438F" w:rsidRPr="003E0A84">
        <w:rPr>
          <w:rFonts w:ascii="Simplified Arabic" w:hAnsi="Simplified Arabic" w:cs="Simplified Arabic"/>
          <w:sz w:val="28"/>
          <w:szCs w:val="28"/>
          <w:rtl/>
        </w:rPr>
        <w:t>سان الغريب إلا محمد بن عبدالله أبا</w:t>
      </w:r>
      <w:r w:rsidRPr="003E0A84">
        <w:rPr>
          <w:rFonts w:ascii="Simplified Arabic" w:hAnsi="Simplified Arabic" w:cs="Simplified Arabic"/>
          <w:sz w:val="28"/>
          <w:szCs w:val="28"/>
          <w:rtl/>
        </w:rPr>
        <w:t xml:space="preserve"> الخيل</w:t>
      </w:r>
      <w:r w:rsidR="001600B9" w:rsidRPr="003E0A84">
        <w:rPr>
          <w:rFonts w:ascii="Simplified Arabic" w:hAnsi="Simplified Arabic" w:cs="Simplified Arabic"/>
          <w:sz w:val="28"/>
          <w:szCs w:val="28"/>
          <w:rtl/>
        </w:rPr>
        <w:t>( توفي في1991)</w:t>
      </w:r>
      <w:r w:rsidRPr="003E0A84">
        <w:rPr>
          <w:rFonts w:ascii="Simplified Arabic" w:hAnsi="Simplified Arabic" w:cs="Simplified Arabic"/>
          <w:sz w:val="28"/>
          <w:szCs w:val="28"/>
          <w:rtl/>
        </w:rPr>
        <w:t xml:space="preserve"> الذي كان معروفا</w:t>
      </w:r>
      <w:r w:rsidR="0088438F" w:rsidRPr="003E0A84">
        <w:rPr>
          <w:rFonts w:ascii="Simplified Arabic" w:hAnsi="Simplified Arabic" w:cs="Simplified Arabic"/>
          <w:sz w:val="28"/>
          <w:szCs w:val="28"/>
          <w:rtl/>
        </w:rPr>
        <w:t>ً</w:t>
      </w:r>
      <w:r w:rsidRPr="003E0A84">
        <w:rPr>
          <w:rFonts w:ascii="Simplified Arabic" w:hAnsi="Simplified Arabic" w:cs="Simplified Arabic"/>
          <w:sz w:val="28"/>
          <w:szCs w:val="28"/>
          <w:rtl/>
        </w:rPr>
        <w:t xml:space="preserve"> بـ( ولد ابو ركعة) لأن أباه كان </w:t>
      </w:r>
      <w:r w:rsidR="0088438F" w:rsidRPr="003E0A84">
        <w:rPr>
          <w:rFonts w:ascii="Simplified Arabic" w:hAnsi="Simplified Arabic" w:cs="Simplified Arabic"/>
          <w:sz w:val="28"/>
          <w:szCs w:val="28"/>
          <w:rtl/>
        </w:rPr>
        <w:t>مثلاً في العبادة والزهد، وجاء الابن حذو والده.</w:t>
      </w:r>
      <w:r w:rsidR="00911492" w:rsidRPr="003E0A84">
        <w:rPr>
          <w:rFonts w:ascii="Simplified Arabic" w:hAnsi="Simplified Arabic" w:cs="Simplified Arabic" w:hint="cs"/>
          <w:sz w:val="28"/>
          <w:szCs w:val="28"/>
          <w:rtl/>
        </w:rPr>
        <w:t xml:space="preserve"> </w:t>
      </w:r>
      <w:r w:rsidR="00525807" w:rsidRPr="003E0A84">
        <w:rPr>
          <w:rFonts w:ascii="Simplified Arabic" w:hAnsi="Simplified Arabic" w:cs="Simplified Arabic"/>
          <w:sz w:val="28"/>
          <w:szCs w:val="28"/>
          <w:rtl/>
        </w:rPr>
        <w:t>كان</w:t>
      </w:r>
      <w:r w:rsidR="005A0A0C" w:rsidRPr="003E0A84">
        <w:rPr>
          <w:rFonts w:ascii="Simplified Arabic" w:hAnsi="Simplified Arabic" w:cs="Simplified Arabic" w:hint="cs"/>
          <w:sz w:val="28"/>
          <w:szCs w:val="28"/>
          <w:rtl/>
        </w:rPr>
        <w:t xml:space="preserve"> </w:t>
      </w:r>
      <w:r w:rsidR="001600B9" w:rsidRPr="003E0A84">
        <w:rPr>
          <w:rFonts w:ascii="Simplified Arabic" w:hAnsi="Simplified Arabic" w:cs="Simplified Arabic"/>
          <w:sz w:val="28"/>
          <w:szCs w:val="28"/>
          <w:rtl/>
        </w:rPr>
        <w:t>ذلك الشيخ</w:t>
      </w:r>
      <w:r w:rsidR="00525807" w:rsidRPr="003E0A84">
        <w:rPr>
          <w:rFonts w:ascii="Simplified Arabic" w:hAnsi="Simplified Arabic" w:cs="Simplified Arabic"/>
          <w:sz w:val="28"/>
          <w:szCs w:val="28"/>
          <w:rtl/>
        </w:rPr>
        <w:t xml:space="preserve"> يخبر </w:t>
      </w:r>
      <w:r w:rsidR="00C370C9" w:rsidRPr="003E0A84">
        <w:rPr>
          <w:rFonts w:ascii="Simplified Arabic" w:hAnsi="Simplified Arabic" w:cs="Simplified Arabic"/>
          <w:sz w:val="28"/>
          <w:szCs w:val="28"/>
          <w:rtl/>
        </w:rPr>
        <w:t>بعض المقربين منه و</w:t>
      </w:r>
      <w:r w:rsidR="005A0A0C" w:rsidRPr="003E0A84">
        <w:rPr>
          <w:rFonts w:ascii="Simplified Arabic" w:hAnsi="Simplified Arabic" w:cs="Simplified Arabic" w:hint="cs"/>
          <w:sz w:val="28"/>
          <w:szCs w:val="28"/>
          <w:rtl/>
        </w:rPr>
        <w:t xml:space="preserve">من </w:t>
      </w:r>
      <w:r w:rsidR="00C370C9" w:rsidRPr="003E0A84">
        <w:rPr>
          <w:rFonts w:ascii="Simplified Arabic" w:hAnsi="Simplified Arabic" w:cs="Simplified Arabic"/>
          <w:sz w:val="28"/>
          <w:szCs w:val="28"/>
          <w:rtl/>
        </w:rPr>
        <w:t xml:space="preserve">عرفوا حاله ووثق بهم أن له أصدقاء من </w:t>
      </w:r>
      <w:r w:rsidR="005A0A0C" w:rsidRPr="003E0A84">
        <w:rPr>
          <w:rFonts w:ascii="Simplified Arabic" w:hAnsi="Simplified Arabic" w:cs="Simplified Arabic"/>
          <w:sz w:val="28"/>
          <w:szCs w:val="28"/>
          <w:rtl/>
        </w:rPr>
        <w:t>الجن</w:t>
      </w:r>
      <w:r w:rsidR="005A0A0C" w:rsidRPr="003E0A84">
        <w:rPr>
          <w:rFonts w:ascii="Simplified Arabic" w:hAnsi="Simplified Arabic" w:cs="Simplified Arabic" w:hint="cs"/>
          <w:sz w:val="28"/>
          <w:szCs w:val="28"/>
          <w:rtl/>
        </w:rPr>
        <w:t xml:space="preserve">، </w:t>
      </w:r>
      <w:r w:rsidR="00C370C9" w:rsidRPr="003E0A84">
        <w:rPr>
          <w:rFonts w:ascii="Simplified Arabic" w:hAnsi="Simplified Arabic" w:cs="Simplified Arabic"/>
          <w:sz w:val="28"/>
          <w:szCs w:val="28"/>
          <w:rtl/>
        </w:rPr>
        <w:t xml:space="preserve"> </w:t>
      </w:r>
      <w:r w:rsidR="00525807" w:rsidRPr="003E0A84">
        <w:rPr>
          <w:rFonts w:ascii="Simplified Arabic" w:hAnsi="Simplified Arabic" w:cs="Simplified Arabic"/>
          <w:sz w:val="28"/>
          <w:szCs w:val="28"/>
          <w:rtl/>
        </w:rPr>
        <w:t>يؤانسونه وله جماعة منهم يأنس بهم ويسامرهم أحياناً.</w:t>
      </w:r>
      <w:r w:rsidR="00911492" w:rsidRPr="003E0A84">
        <w:rPr>
          <w:rFonts w:ascii="Simplified Arabic" w:hAnsi="Simplified Arabic" w:cs="Simplified Arabic" w:hint="cs"/>
          <w:sz w:val="28"/>
          <w:szCs w:val="28"/>
          <w:rtl/>
        </w:rPr>
        <w:t xml:space="preserve"> </w:t>
      </w:r>
      <w:r w:rsidR="00694E9F" w:rsidRPr="003E0A84">
        <w:rPr>
          <w:rFonts w:ascii="Simplified Arabic" w:hAnsi="Simplified Arabic" w:cs="Simplified Arabic"/>
          <w:sz w:val="28"/>
          <w:szCs w:val="28"/>
          <w:rtl/>
        </w:rPr>
        <w:t>كان محمد أبا الخيل يعيش وحيداً،</w:t>
      </w:r>
      <w:r w:rsidR="00131C78" w:rsidRPr="003E0A84">
        <w:rPr>
          <w:rFonts w:ascii="Simplified Arabic" w:hAnsi="Simplified Arabic" w:cs="Simplified Arabic" w:hint="cs"/>
          <w:sz w:val="28"/>
          <w:szCs w:val="28"/>
          <w:rtl/>
        </w:rPr>
        <w:t xml:space="preserve"> بعيداً عن ابنائه وأحفاده.</w:t>
      </w:r>
      <w:r w:rsidR="00694E9F" w:rsidRPr="003E0A84">
        <w:rPr>
          <w:rFonts w:ascii="Simplified Arabic" w:hAnsi="Simplified Arabic" w:cs="Simplified Arabic"/>
          <w:sz w:val="28"/>
          <w:szCs w:val="28"/>
          <w:rtl/>
        </w:rPr>
        <w:t xml:space="preserve"> وفي منزله كانت مكتبته موزعة في عشرات من سلال الخوص وسعف النخل</w:t>
      </w:r>
      <w:r w:rsidR="00694E9F" w:rsidRPr="003E0A84">
        <w:rPr>
          <w:rStyle w:val="a4"/>
          <w:rFonts w:ascii="Simplified Arabic" w:hAnsi="Simplified Arabic" w:cs="Simplified Arabic"/>
          <w:sz w:val="28"/>
          <w:szCs w:val="28"/>
          <w:rtl/>
        </w:rPr>
        <w:footnoteReference w:id="4"/>
      </w:r>
      <w:r w:rsidR="00131C78" w:rsidRPr="003E0A84">
        <w:rPr>
          <w:rFonts w:ascii="Simplified Arabic" w:hAnsi="Simplified Arabic" w:cs="Simplified Arabic"/>
          <w:sz w:val="28"/>
          <w:szCs w:val="28"/>
          <w:rtl/>
        </w:rPr>
        <w:t xml:space="preserve">، </w:t>
      </w:r>
      <w:r w:rsidR="00131C78" w:rsidRPr="003E0A84">
        <w:rPr>
          <w:rFonts w:ascii="Simplified Arabic" w:hAnsi="Simplified Arabic" w:cs="Simplified Arabic" w:hint="cs"/>
          <w:sz w:val="28"/>
          <w:szCs w:val="28"/>
          <w:rtl/>
        </w:rPr>
        <w:t>ف</w:t>
      </w:r>
      <w:r w:rsidR="00694E9F" w:rsidRPr="003E0A84">
        <w:rPr>
          <w:rFonts w:ascii="Simplified Arabic" w:hAnsi="Simplified Arabic" w:cs="Simplified Arabic"/>
          <w:sz w:val="28"/>
          <w:szCs w:val="28"/>
          <w:rtl/>
        </w:rPr>
        <w:t>لم يكن يحب أن تكون رفوف الكتب في قوائم كما هو معروف ومعتاد.كان يرى ذلك سوء أدب مع الكتب،</w:t>
      </w:r>
      <w:r w:rsidR="00C21BDE" w:rsidRPr="003E0A84">
        <w:rPr>
          <w:rFonts w:ascii="Simplified Arabic" w:hAnsi="Simplified Arabic" w:cs="Simplified Arabic"/>
          <w:sz w:val="28"/>
          <w:szCs w:val="28"/>
          <w:rtl/>
        </w:rPr>
        <w:t xml:space="preserve"> أو أمراً محدثاً على غير نهج ال</w:t>
      </w:r>
      <w:r w:rsidR="00C21BDE" w:rsidRPr="003E0A84">
        <w:rPr>
          <w:rFonts w:ascii="Simplified Arabic" w:hAnsi="Simplified Arabic" w:cs="Simplified Arabic" w:hint="cs"/>
          <w:sz w:val="28"/>
          <w:szCs w:val="28"/>
          <w:rtl/>
        </w:rPr>
        <w:t>أ</w:t>
      </w:r>
      <w:r w:rsidR="00694E9F" w:rsidRPr="003E0A84">
        <w:rPr>
          <w:rFonts w:ascii="Simplified Arabic" w:hAnsi="Simplified Arabic" w:cs="Simplified Arabic"/>
          <w:sz w:val="28"/>
          <w:szCs w:val="28"/>
          <w:rtl/>
        </w:rPr>
        <w:t xml:space="preserve">سلاف. وقد كان يتجنب كل الأغذية المعلبة والمشروبات الغازية، ويحمل نفسه على هجران من عرف منه ذلك من أحبابه وأصدقائه.    وقد قاطعني قبل وفاته بثلاث سنوات حينما سمع بأنني عقدت مجلس مباهلة مع </w:t>
      </w:r>
      <w:r w:rsidR="00A054A6" w:rsidRPr="003E0A84">
        <w:rPr>
          <w:rFonts w:ascii="Simplified Arabic" w:hAnsi="Simplified Arabic" w:cs="Simplified Arabic" w:hint="cs"/>
          <w:sz w:val="28"/>
          <w:szCs w:val="28"/>
          <w:rtl/>
        </w:rPr>
        <w:t xml:space="preserve">الشيخ الزاهد الأسطوري </w:t>
      </w:r>
      <w:r w:rsidR="00694E9F" w:rsidRPr="003E0A84">
        <w:rPr>
          <w:rFonts w:ascii="Simplified Arabic" w:hAnsi="Simplified Arabic" w:cs="Simplified Arabic"/>
          <w:sz w:val="28"/>
          <w:szCs w:val="28"/>
          <w:rtl/>
        </w:rPr>
        <w:t>عبدالكريم الحميد</w:t>
      </w:r>
      <w:r w:rsidR="00A054A6" w:rsidRPr="003E0A84">
        <w:rPr>
          <w:rStyle w:val="a4"/>
          <w:rFonts w:ascii="Simplified Arabic" w:hAnsi="Simplified Arabic" w:cs="Simplified Arabic"/>
          <w:sz w:val="28"/>
          <w:szCs w:val="28"/>
          <w:rtl/>
        </w:rPr>
        <w:footnoteReference w:id="5"/>
      </w:r>
      <w:r w:rsidR="00694E9F" w:rsidRPr="003E0A84">
        <w:rPr>
          <w:rFonts w:ascii="Simplified Arabic" w:hAnsi="Simplified Arabic" w:cs="Simplified Arabic"/>
          <w:sz w:val="28"/>
          <w:szCs w:val="28"/>
          <w:rtl/>
        </w:rPr>
        <w:t xml:space="preserve"> حول حقيقة مانقله ابن قيم الجوزية عن شيخه ابن تيمية عن فناء نار الكفار ودخول كل البشر مؤمنهم وكافرهم في الجنة بعدما </w:t>
      </w:r>
      <w:r w:rsidR="00694E9F" w:rsidRPr="003E0A84">
        <w:rPr>
          <w:rFonts w:ascii="Simplified Arabic" w:hAnsi="Simplified Arabic" w:cs="Simplified Arabic"/>
          <w:sz w:val="28"/>
          <w:szCs w:val="28"/>
          <w:rtl/>
        </w:rPr>
        <w:lastRenderedPageBreak/>
        <w:t>يتطهرون بالعذاب ماشاء الله من الحقب والأزمان.</w:t>
      </w:r>
      <w:r w:rsidR="00E37D93" w:rsidRPr="003E0A84">
        <w:rPr>
          <w:rFonts w:ascii="Simplified Arabic" w:hAnsi="Simplified Arabic" w:cs="Simplified Arabic" w:hint="cs"/>
          <w:sz w:val="28"/>
          <w:szCs w:val="28"/>
          <w:rtl/>
        </w:rPr>
        <w:t xml:space="preserve"> </w:t>
      </w:r>
      <w:r w:rsidR="00694E9F" w:rsidRPr="003E0A84">
        <w:rPr>
          <w:rFonts w:ascii="Simplified Arabic" w:hAnsi="Simplified Arabic" w:cs="Simplified Arabic"/>
          <w:sz w:val="28"/>
          <w:szCs w:val="28"/>
          <w:rtl/>
        </w:rPr>
        <w:t>وزاد وضعي تعقيداً عند (ولد أبو ركعة)حين شهد اثنان عنده أنني ت</w:t>
      </w:r>
      <w:r w:rsidR="00E37D93" w:rsidRPr="003E0A84">
        <w:rPr>
          <w:rFonts w:ascii="Simplified Arabic" w:hAnsi="Simplified Arabic" w:cs="Simplified Arabic" w:hint="cs"/>
          <w:sz w:val="28"/>
          <w:szCs w:val="28"/>
          <w:rtl/>
        </w:rPr>
        <w:t>عاطيت</w:t>
      </w:r>
      <w:r w:rsidR="00694E9F" w:rsidRPr="003E0A84">
        <w:rPr>
          <w:rFonts w:ascii="Simplified Arabic" w:hAnsi="Simplified Arabic" w:cs="Simplified Arabic"/>
          <w:sz w:val="28"/>
          <w:szCs w:val="28"/>
          <w:rtl/>
        </w:rPr>
        <w:t xml:space="preserve"> المعلبات</w:t>
      </w:r>
      <w:r w:rsidR="00E37D93" w:rsidRPr="003E0A84">
        <w:rPr>
          <w:rStyle w:val="a4"/>
          <w:rFonts w:ascii="Simplified Arabic" w:hAnsi="Simplified Arabic" w:cs="Simplified Arabic"/>
          <w:sz w:val="28"/>
          <w:szCs w:val="28"/>
          <w:rtl/>
        </w:rPr>
        <w:footnoteReference w:id="6"/>
      </w:r>
      <w:r w:rsidR="00694E9F" w:rsidRPr="003E0A84">
        <w:rPr>
          <w:rFonts w:ascii="Simplified Arabic" w:hAnsi="Simplified Arabic" w:cs="Simplified Arabic"/>
          <w:sz w:val="28"/>
          <w:szCs w:val="28"/>
          <w:rtl/>
        </w:rPr>
        <w:t>.</w:t>
      </w:r>
    </w:p>
    <w:p w14:paraId="160A1DF8" w14:textId="77777777" w:rsidR="002364C9" w:rsidRPr="003E0A84" w:rsidRDefault="002364C9" w:rsidP="00CB437D">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لم يسبق لي أن التقيت بناسك من الإخوان، كان قد فارق الدنيا قبل أن أدركه وهو حمد الرشودي، وكان</w:t>
      </w:r>
      <w:r w:rsidR="00CB437D" w:rsidRPr="003E0A84">
        <w:rPr>
          <w:rFonts w:ascii="Simplified Arabic" w:hAnsi="Simplified Arabic" w:cs="Simplified Arabic" w:hint="cs"/>
          <w:sz w:val="28"/>
          <w:szCs w:val="28"/>
          <w:rtl/>
        </w:rPr>
        <w:t xml:space="preserve"> كما حكي لي عنه</w:t>
      </w:r>
      <w:r w:rsidRPr="003E0A84">
        <w:rPr>
          <w:rFonts w:ascii="Simplified Arabic" w:hAnsi="Simplified Arabic" w:cs="Simplified Arabic" w:hint="cs"/>
          <w:sz w:val="28"/>
          <w:szCs w:val="28"/>
          <w:rtl/>
        </w:rPr>
        <w:t xml:space="preserve"> </w:t>
      </w:r>
      <w:r w:rsidR="00CB437D" w:rsidRPr="003E0A84">
        <w:rPr>
          <w:rFonts w:ascii="Simplified Arabic" w:hAnsi="Simplified Arabic" w:cs="Simplified Arabic" w:hint="cs"/>
          <w:sz w:val="28"/>
          <w:szCs w:val="28"/>
          <w:rtl/>
        </w:rPr>
        <w:t xml:space="preserve">يتجنب </w:t>
      </w:r>
      <w:r w:rsidRPr="003E0A84">
        <w:rPr>
          <w:rFonts w:ascii="Simplified Arabic" w:hAnsi="Simplified Arabic" w:cs="Simplified Arabic" w:hint="cs"/>
          <w:sz w:val="28"/>
          <w:szCs w:val="28"/>
          <w:rtl/>
        </w:rPr>
        <w:t xml:space="preserve"> المرور بشارع  الخبيب، الذي كان هو شارع التجارة والبنوك وتنتشر على جنباته المتاجر التي يباع فيها الدخان وأجهزة التليفزيون وكل ماينتمي إلى وسائل اللهو.</w:t>
      </w:r>
      <w:r w:rsidR="00CB437D" w:rsidRPr="003E0A84">
        <w:rPr>
          <w:rFonts w:hint="cs"/>
          <w:rtl/>
        </w:rPr>
        <w:t xml:space="preserve"> استمر على هذه السنة </w:t>
      </w:r>
      <w:r w:rsidR="00CB437D" w:rsidRPr="003E0A84">
        <w:rPr>
          <w:rFonts w:ascii="Simplified Arabic" w:hAnsi="Simplified Arabic" w:cs="Simplified Arabic" w:hint="cs"/>
          <w:sz w:val="28"/>
          <w:szCs w:val="28"/>
          <w:rtl/>
        </w:rPr>
        <w:t>ثمانية</w:t>
      </w:r>
      <w:r w:rsidR="00CB437D" w:rsidRPr="003E0A84">
        <w:rPr>
          <w:rFonts w:ascii="Simplified Arabic" w:hAnsi="Simplified Arabic" w:cs="Simplified Arabic"/>
          <w:sz w:val="28"/>
          <w:szCs w:val="28"/>
          <w:rtl/>
        </w:rPr>
        <w:t xml:space="preserve"> </w:t>
      </w:r>
      <w:r w:rsidR="00CB437D" w:rsidRPr="003E0A84">
        <w:rPr>
          <w:rFonts w:ascii="Simplified Arabic" w:hAnsi="Simplified Arabic" w:cs="Simplified Arabic" w:hint="cs"/>
          <w:sz w:val="28"/>
          <w:szCs w:val="28"/>
          <w:rtl/>
        </w:rPr>
        <w:t>عشر</w:t>
      </w:r>
      <w:r w:rsidR="00CB437D" w:rsidRPr="003E0A84">
        <w:rPr>
          <w:rFonts w:ascii="Simplified Arabic" w:hAnsi="Simplified Arabic" w:cs="Simplified Arabic"/>
          <w:sz w:val="28"/>
          <w:szCs w:val="28"/>
          <w:rtl/>
        </w:rPr>
        <w:t xml:space="preserve"> </w:t>
      </w:r>
      <w:r w:rsidR="00CB437D" w:rsidRPr="003E0A84">
        <w:rPr>
          <w:rFonts w:ascii="Simplified Arabic" w:hAnsi="Simplified Arabic" w:cs="Simplified Arabic" w:hint="cs"/>
          <w:sz w:val="28"/>
          <w:szCs w:val="28"/>
          <w:rtl/>
        </w:rPr>
        <w:t>عاماً</w:t>
      </w:r>
      <w:r w:rsidR="00CB437D" w:rsidRPr="003E0A84">
        <w:rPr>
          <w:rFonts w:ascii="Simplified Arabic" w:hAnsi="Simplified Arabic" w:cs="Simplified Arabic"/>
          <w:sz w:val="28"/>
          <w:szCs w:val="28"/>
          <w:rtl/>
        </w:rPr>
        <w:t xml:space="preserve"> </w:t>
      </w:r>
      <w:r w:rsidR="00CB437D" w:rsidRPr="003E0A84">
        <w:rPr>
          <w:rFonts w:ascii="Simplified Arabic" w:hAnsi="Simplified Arabic" w:cs="Simplified Arabic" w:hint="cs"/>
          <w:sz w:val="28"/>
          <w:szCs w:val="28"/>
          <w:rtl/>
        </w:rPr>
        <w:t>حتى</w:t>
      </w:r>
      <w:r w:rsidR="00CB437D" w:rsidRPr="003E0A84">
        <w:rPr>
          <w:rFonts w:ascii="Simplified Arabic" w:hAnsi="Simplified Arabic" w:cs="Simplified Arabic"/>
          <w:sz w:val="28"/>
          <w:szCs w:val="28"/>
          <w:rtl/>
        </w:rPr>
        <w:t xml:space="preserve"> </w:t>
      </w:r>
      <w:r w:rsidR="00CB437D" w:rsidRPr="003E0A84">
        <w:rPr>
          <w:rFonts w:ascii="Simplified Arabic" w:hAnsi="Simplified Arabic" w:cs="Simplified Arabic" w:hint="cs"/>
          <w:sz w:val="28"/>
          <w:szCs w:val="28"/>
          <w:rtl/>
        </w:rPr>
        <w:t xml:space="preserve">وفاته. </w:t>
      </w:r>
      <w:r w:rsidR="005F37C8" w:rsidRPr="003E0A84">
        <w:rPr>
          <w:rFonts w:ascii="Simplified Arabic" w:hAnsi="Simplified Arabic" w:cs="Simplified Arabic" w:hint="cs"/>
          <w:sz w:val="28"/>
          <w:szCs w:val="28"/>
          <w:rtl/>
        </w:rPr>
        <w:t xml:space="preserve">وهذا الحذر كان تعبيراً عن الاحتساب والرفض الصامت الذي هو أدنى درجات إنكار المنكر، وفي زيارة الملك فهد بن عبدالعزيز لبريدة عام </w:t>
      </w:r>
      <w:r w:rsidR="00CB437D" w:rsidRPr="003E0A84">
        <w:rPr>
          <w:rFonts w:ascii="Simplified Arabic" w:hAnsi="Simplified Arabic" w:cs="Simplified Arabic" w:hint="cs"/>
          <w:sz w:val="28"/>
          <w:szCs w:val="28"/>
          <w:rtl/>
        </w:rPr>
        <w:t xml:space="preserve"> </w:t>
      </w:r>
      <w:r w:rsidR="005F37C8" w:rsidRPr="003E0A84">
        <w:rPr>
          <w:rFonts w:ascii="Simplified Arabic" w:hAnsi="Simplified Arabic" w:cs="Simplified Arabic" w:hint="cs"/>
          <w:sz w:val="28"/>
          <w:szCs w:val="28"/>
          <w:rtl/>
        </w:rPr>
        <w:t>1408</w:t>
      </w:r>
      <w:r w:rsidR="00CB437D" w:rsidRPr="003E0A84">
        <w:rPr>
          <w:rFonts w:ascii="Simplified Arabic" w:hAnsi="Simplified Arabic" w:cs="Simplified Arabic" w:hint="cs"/>
          <w:sz w:val="28"/>
          <w:szCs w:val="28"/>
          <w:rtl/>
        </w:rPr>
        <w:t xml:space="preserve"> هـ/ أبريل 1988</w:t>
      </w:r>
      <w:r w:rsidR="005F37C8" w:rsidRPr="003E0A84">
        <w:rPr>
          <w:rFonts w:ascii="Simplified Arabic" w:hAnsi="Simplified Arabic" w:cs="Simplified Arabic" w:hint="cs"/>
          <w:sz w:val="28"/>
          <w:szCs w:val="28"/>
          <w:rtl/>
        </w:rPr>
        <w:t xml:space="preserve">، </w:t>
      </w:r>
      <w:r w:rsidR="00CB437D" w:rsidRPr="003E0A84">
        <w:rPr>
          <w:rFonts w:ascii="Simplified Arabic" w:hAnsi="Simplified Arabic" w:cs="Simplified Arabic" w:hint="cs"/>
          <w:sz w:val="28"/>
          <w:szCs w:val="28"/>
          <w:rtl/>
        </w:rPr>
        <w:t xml:space="preserve">هجر   رهط  من </w:t>
      </w:r>
      <w:r w:rsidR="005F37C8" w:rsidRPr="003E0A84">
        <w:rPr>
          <w:rFonts w:ascii="Simplified Arabic" w:hAnsi="Simplified Arabic" w:cs="Simplified Arabic" w:hint="cs"/>
          <w:sz w:val="28"/>
          <w:szCs w:val="28"/>
          <w:rtl/>
        </w:rPr>
        <w:t>الإخوان خُفية  بريدة طوال أيام زيارته، حيث قضوا تلك الأيام في مزرعة بأم الذيابة التي تبعد أربعين كم عن بريدة.وقد قوبل ذلك الموقف المتشدد من شباب الإخوان بالنقد والتعنيف لهم من قبل من هم أكبر منهم سناً</w:t>
      </w:r>
      <w:r w:rsidR="005F37C8" w:rsidRPr="003E0A84">
        <w:rPr>
          <w:rStyle w:val="a4"/>
          <w:rFonts w:ascii="Simplified Arabic" w:hAnsi="Simplified Arabic" w:cs="Simplified Arabic"/>
          <w:sz w:val="28"/>
          <w:szCs w:val="28"/>
          <w:rtl/>
        </w:rPr>
        <w:footnoteReference w:id="7"/>
      </w:r>
      <w:r w:rsidR="005F37C8" w:rsidRPr="003E0A84">
        <w:rPr>
          <w:rFonts w:ascii="Simplified Arabic" w:hAnsi="Simplified Arabic" w:cs="Simplified Arabic" w:hint="cs"/>
          <w:sz w:val="28"/>
          <w:szCs w:val="28"/>
          <w:rtl/>
        </w:rPr>
        <w:t>.</w:t>
      </w:r>
    </w:p>
    <w:p w14:paraId="1D2C64B3" w14:textId="77777777" w:rsidR="006D24D7" w:rsidRPr="003E0A84" w:rsidRDefault="006D24D7" w:rsidP="006D24D7">
      <w:pPr>
        <w:rPr>
          <w:rFonts w:ascii="Simplified Arabic" w:hAnsi="Simplified Arabic" w:cs="Simplified Arabic"/>
          <w:b/>
          <w:bCs/>
          <w:sz w:val="24"/>
          <w:szCs w:val="24"/>
          <w:rtl/>
        </w:rPr>
      </w:pPr>
      <w:r w:rsidRPr="003E0A84">
        <w:rPr>
          <w:rFonts w:ascii="Simplified Arabic" w:hAnsi="Simplified Arabic" w:cs="Simplified Arabic"/>
          <w:b/>
          <w:bCs/>
          <w:sz w:val="24"/>
          <w:szCs w:val="24"/>
          <w:rtl/>
        </w:rPr>
        <w:t>قصص كالأساطير</w:t>
      </w:r>
    </w:p>
    <w:p w14:paraId="4B1FE3F2" w14:textId="77777777" w:rsidR="009171C1" w:rsidRPr="003E0A84" w:rsidRDefault="009171C1" w:rsidP="009171C1">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لسنوات طويلة </w:t>
      </w:r>
      <w:r w:rsidR="00BF253C" w:rsidRPr="003E0A84">
        <w:rPr>
          <w:rFonts w:ascii="Simplified Arabic" w:hAnsi="Simplified Arabic" w:cs="Simplified Arabic"/>
          <w:sz w:val="28"/>
          <w:szCs w:val="28"/>
          <w:rtl/>
        </w:rPr>
        <w:t>شَغفت</w:t>
      </w:r>
      <w:r w:rsidRPr="003E0A84">
        <w:rPr>
          <w:rFonts w:ascii="Simplified Arabic" w:hAnsi="Simplified Arabic" w:cs="Simplified Arabic"/>
          <w:sz w:val="28"/>
          <w:szCs w:val="28"/>
          <w:rtl/>
        </w:rPr>
        <w:t xml:space="preserve"> قلبي شخوص المعتكفين الذين يلزمون سواري الحرمين ركعاً سجداً منذ غروب الشمس وحتى الهزيع الأخير من الليل وفي سويعات الضحى</w:t>
      </w:r>
      <w:r w:rsidR="00524E81"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يرشفون رحيق عشقهم ويتدثرون بألطاف الحبيب قريباً من الكعبة أو خلف المقام. كنت سويعاتٍ أسترق السمع وأصغي إليهم وهم يهمهمون ويريقون دموع التضرع وينفثون تباريحهم وأوصابهم التي كتموها ودفنوها بين جوانحهم.</w:t>
      </w:r>
    </w:p>
    <w:p w14:paraId="2178883E" w14:textId="77777777" w:rsidR="009171C1" w:rsidRPr="003E0A84" w:rsidRDefault="009171C1" w:rsidP="006D24D7">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مرة قال لي واحد منهم</w:t>
      </w:r>
      <w:r w:rsidR="00063724" w:rsidRPr="003E0A84">
        <w:rPr>
          <w:rFonts w:ascii="Simplified Arabic" w:hAnsi="Simplified Arabic" w:cs="Simplified Arabic" w:hint="cs"/>
          <w:sz w:val="28"/>
          <w:szCs w:val="28"/>
          <w:rtl/>
        </w:rPr>
        <w:t xml:space="preserve"> هو محمد الأحمدي</w:t>
      </w:r>
      <w:r w:rsidR="00063724" w:rsidRPr="003E0A84">
        <w:rPr>
          <w:rStyle w:val="a4"/>
          <w:rFonts w:ascii="Simplified Arabic" w:hAnsi="Simplified Arabic" w:cs="Simplified Arabic"/>
          <w:sz w:val="28"/>
          <w:szCs w:val="28"/>
          <w:rtl/>
        </w:rPr>
        <w:footnoteReference w:id="8"/>
      </w:r>
      <w:r w:rsidRPr="003E0A84">
        <w:rPr>
          <w:rFonts w:ascii="Simplified Arabic" w:hAnsi="Simplified Arabic" w:cs="Simplified Arabic"/>
          <w:sz w:val="28"/>
          <w:szCs w:val="28"/>
          <w:rtl/>
        </w:rPr>
        <w:t xml:space="preserve"> وهو شاب دون الأربعين: إن في المسجد الحرام شيوخاً لم يفارقوه منذ ثلاثين عاماً قدموا من شرق آسيا ومن القوقاز بعد أن عقدوا عزمهم وودعوا </w:t>
      </w:r>
      <w:r w:rsidRPr="003E0A84">
        <w:rPr>
          <w:rFonts w:ascii="Simplified Arabic" w:hAnsi="Simplified Arabic" w:cs="Simplified Arabic"/>
          <w:sz w:val="28"/>
          <w:szCs w:val="28"/>
          <w:rtl/>
        </w:rPr>
        <w:lastRenderedPageBreak/>
        <w:t>أحبابهم</w:t>
      </w:r>
      <w:r w:rsidR="00155B0A"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وذات ليلة باردة شدوا الرحال مهاجرين إلى مهبط الوحي ليفنوا الباقي من أعمارهم في مكة أو في طيبة حيث رسم للرسول ومعهدُ. </w:t>
      </w:r>
    </w:p>
    <w:p w14:paraId="280F7762" w14:textId="77777777" w:rsidR="009171C1" w:rsidRPr="003E0A84" w:rsidRDefault="00A50CC8" w:rsidP="009171C1">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9171C1" w:rsidRPr="003E0A84">
        <w:rPr>
          <w:rFonts w:ascii="Simplified Arabic" w:hAnsi="Simplified Arabic" w:cs="Simplified Arabic"/>
          <w:sz w:val="28"/>
          <w:szCs w:val="28"/>
          <w:rtl/>
        </w:rPr>
        <w:t>في مسجد عيسى جنوب بريدة كان إبراهيم بن عثمان القرعاوي يند</w:t>
      </w:r>
      <w:r w:rsidRPr="003E0A84">
        <w:rPr>
          <w:rFonts w:ascii="Simplified Arabic" w:hAnsi="Simplified Arabic" w:cs="Simplified Arabic" w:hint="cs"/>
          <w:sz w:val="28"/>
          <w:szCs w:val="28"/>
          <w:rtl/>
        </w:rPr>
        <w:t>ِّ</w:t>
      </w:r>
      <w:r w:rsidR="009171C1" w:rsidRPr="003E0A84">
        <w:rPr>
          <w:rFonts w:ascii="Simplified Arabic" w:hAnsi="Simplified Arabic" w:cs="Simplified Arabic"/>
          <w:sz w:val="28"/>
          <w:szCs w:val="28"/>
          <w:rtl/>
        </w:rPr>
        <w:t xml:space="preserve">ي الرمل الذي يعفر فيه وجهه، كنا نعرف مصلاه بعد انفضاض المصلين، ليس عليك إلا أن تبحث في روضة المسجد خلف الإمام موضع ثلاثة عن يساره أومثلهم عن يمينه، هناك دائما بقعة مبللة بالماء، كانت تلك دموعه التي روَّى بها الأرض، كان يهمس همساً يلتقطه كل من حوله، أحيانا أميزه بين الصف وهو ساجد قبل الإقامة لأنه كان يرتجف وتنوء أشواقه بجسده الضخم، وما أكثر ماسمعت كلماته الوجلة وأنا على بعد خطوات منه. قال لي حفيده: سافرت معه بالسيارة إلى العمرة فكان يأمرني بالوقوف كل ساعتين فيجدد وضوءه ثم يعمد إلى الصلاة في ظل شجرة أو ناحية من الصحراء في ظلمة الليل، ولاتهدأ روحه حتى يرى أستار الكعبة. </w:t>
      </w:r>
    </w:p>
    <w:p w14:paraId="7463C1AA" w14:textId="77777777" w:rsidR="009171C1" w:rsidRPr="003E0A84" w:rsidRDefault="009171C1" w:rsidP="00E519FF">
      <w:pPr>
        <w:jc w:val="both"/>
        <w:rPr>
          <w:rFonts w:ascii="Simplified Arabic" w:hAnsi="Simplified Arabic" w:cs="Simplified Arabic"/>
          <w:sz w:val="28"/>
          <w:szCs w:val="28"/>
          <w:rtl/>
        </w:rPr>
      </w:pPr>
      <w:r w:rsidRPr="003E0A84">
        <w:rPr>
          <w:rFonts w:ascii="Simplified Arabic" w:hAnsi="Simplified Arabic" w:cs="Simplified Arabic"/>
          <w:sz w:val="28"/>
          <w:szCs w:val="28"/>
          <w:rtl/>
        </w:rPr>
        <w:t>كنت أعجب كيف لمثل هؤلاء أن يحتملوا العيش، فقلوبهم منكسرة وأحزانهم لا تنقضي، حتى جاء اليوم</w:t>
      </w:r>
      <w:r w:rsidR="00E519FF" w:rsidRPr="003E0A84">
        <w:rPr>
          <w:rFonts w:ascii="Simplified Arabic" w:hAnsi="Simplified Arabic" w:cs="Simplified Arabic"/>
          <w:sz w:val="28"/>
          <w:szCs w:val="28"/>
          <w:rtl/>
        </w:rPr>
        <w:t xml:space="preserve"> الذي انكشفت لي فيه حقيقة القوم</w:t>
      </w:r>
      <w:r w:rsidR="00E519FF"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w:t>
      </w:r>
      <w:r w:rsidR="00E519FF" w:rsidRPr="003E0A84">
        <w:rPr>
          <w:rFonts w:ascii="Simplified Arabic" w:hAnsi="Simplified Arabic" w:cs="Simplified Arabic" w:hint="cs"/>
          <w:sz w:val="28"/>
          <w:szCs w:val="28"/>
          <w:rtl/>
        </w:rPr>
        <w:t>ف</w:t>
      </w:r>
      <w:r w:rsidRPr="003E0A84">
        <w:rPr>
          <w:rFonts w:ascii="Simplified Arabic" w:hAnsi="Simplified Arabic" w:cs="Simplified Arabic"/>
          <w:sz w:val="28"/>
          <w:szCs w:val="28"/>
          <w:rtl/>
        </w:rPr>
        <w:t xml:space="preserve">لم يكن </w:t>
      </w:r>
      <w:r w:rsidR="00E519FF" w:rsidRPr="003E0A84">
        <w:rPr>
          <w:rFonts w:ascii="Simplified Arabic" w:hAnsi="Simplified Arabic" w:cs="Simplified Arabic" w:hint="cs"/>
          <w:sz w:val="28"/>
          <w:szCs w:val="28"/>
          <w:rtl/>
        </w:rPr>
        <w:t>مايكابدونه</w:t>
      </w:r>
      <w:r w:rsidRPr="003E0A84">
        <w:rPr>
          <w:rFonts w:ascii="Simplified Arabic" w:hAnsi="Simplified Arabic" w:cs="Simplified Arabic"/>
          <w:sz w:val="28"/>
          <w:szCs w:val="28"/>
          <w:rtl/>
        </w:rPr>
        <w:t xml:space="preserve"> حزناً، </w:t>
      </w:r>
      <w:r w:rsidR="00E519FF" w:rsidRPr="003E0A84">
        <w:rPr>
          <w:rFonts w:ascii="Simplified Arabic" w:hAnsi="Simplified Arabic" w:cs="Simplified Arabic" w:hint="cs"/>
          <w:sz w:val="28"/>
          <w:szCs w:val="28"/>
          <w:rtl/>
        </w:rPr>
        <w:t>بل</w:t>
      </w:r>
      <w:r w:rsidR="00A25498" w:rsidRPr="003E0A84">
        <w:rPr>
          <w:rFonts w:ascii="Simplified Arabic" w:hAnsi="Simplified Arabic" w:cs="Simplified Arabic"/>
          <w:sz w:val="28"/>
          <w:szCs w:val="28"/>
          <w:rtl/>
        </w:rPr>
        <w:t xml:space="preserve"> غبطة وسلوى</w:t>
      </w:r>
      <w:r w:rsidR="00A25498"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كان غسيلا لقلوبهم ونسيماً باردًا </w:t>
      </w:r>
      <w:r w:rsidR="0092684F" w:rsidRPr="003E0A84">
        <w:rPr>
          <w:rFonts w:ascii="Simplified Arabic" w:hAnsi="Simplified Arabic" w:cs="Simplified Arabic"/>
          <w:sz w:val="28"/>
          <w:szCs w:val="28"/>
          <w:rtl/>
        </w:rPr>
        <w:t>يهدهد أرواحهم المستوحشة من كل م</w:t>
      </w:r>
      <w:r w:rsidR="0092684F" w:rsidRPr="003E0A84">
        <w:rPr>
          <w:rFonts w:ascii="Simplified Arabic" w:hAnsi="Simplified Arabic" w:cs="Simplified Arabic" w:hint="cs"/>
          <w:sz w:val="28"/>
          <w:szCs w:val="28"/>
          <w:rtl/>
        </w:rPr>
        <w:t xml:space="preserve">ن </w:t>
      </w:r>
      <w:r w:rsidRPr="003E0A84">
        <w:rPr>
          <w:rFonts w:ascii="Simplified Arabic" w:hAnsi="Simplified Arabic" w:cs="Simplified Arabic"/>
          <w:sz w:val="28"/>
          <w:szCs w:val="28"/>
          <w:rtl/>
        </w:rPr>
        <w:t xml:space="preserve">حولهم. </w:t>
      </w:r>
    </w:p>
    <w:p w14:paraId="32099982" w14:textId="77777777" w:rsidR="009171C1" w:rsidRPr="003E0A84" w:rsidRDefault="009171C1" w:rsidP="00EC5408">
      <w:pPr>
        <w:jc w:val="both"/>
        <w:rPr>
          <w:rFonts w:ascii="Simplified Arabic" w:hAnsi="Simplified Arabic" w:cs="Simplified Arabic"/>
          <w:sz w:val="28"/>
          <w:szCs w:val="28"/>
          <w:rtl/>
        </w:rPr>
      </w:pPr>
      <w:r w:rsidRPr="003E0A84">
        <w:rPr>
          <w:rFonts w:ascii="Simplified Arabic" w:hAnsi="Simplified Arabic" w:cs="Simplified Arabic"/>
          <w:sz w:val="28"/>
          <w:szCs w:val="28"/>
          <w:rtl/>
        </w:rPr>
        <w:t>قال لي صديق قديم اسمه صالح الحصان: شكا جدي مرة جدتي إلى فقيه الشماسية ضيف الله اليوسف وقال: إنها خير النساء ولكنها لاتلقي لي بالاً ح</w:t>
      </w:r>
      <w:r w:rsidR="0092684F" w:rsidRPr="003E0A84">
        <w:rPr>
          <w:rFonts w:ascii="Simplified Arabic" w:hAnsi="Simplified Arabic" w:cs="Simplified Arabic"/>
          <w:sz w:val="28"/>
          <w:szCs w:val="28"/>
          <w:rtl/>
        </w:rPr>
        <w:t xml:space="preserve">ين يأتيني الضيوف وهي </w:t>
      </w:r>
      <w:r w:rsidR="0092684F" w:rsidRPr="003E0A84">
        <w:rPr>
          <w:rFonts w:ascii="Simplified Arabic" w:hAnsi="Simplified Arabic" w:cs="Simplified Arabic" w:hint="cs"/>
          <w:sz w:val="28"/>
          <w:szCs w:val="28"/>
          <w:rtl/>
        </w:rPr>
        <w:t>منشغلة بصلاة</w:t>
      </w:r>
      <w:r w:rsidR="0092684F" w:rsidRPr="003E0A84">
        <w:rPr>
          <w:rFonts w:ascii="Simplified Arabic" w:hAnsi="Simplified Arabic" w:cs="Simplified Arabic"/>
          <w:sz w:val="28"/>
          <w:szCs w:val="28"/>
          <w:rtl/>
        </w:rPr>
        <w:t xml:space="preserve"> الضحى</w:t>
      </w:r>
      <w:r w:rsidR="0092684F"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إنها تستمر في صلاتها حتى تنهيها والضيف ينتظر، وطاعتي أولى من نافلة الضحى، فتلطف معها الشيخ ونقل إليها ظُلامة زوجها، </w:t>
      </w:r>
      <w:r w:rsidR="009B4A8C" w:rsidRPr="003E0A84">
        <w:rPr>
          <w:rFonts w:ascii="Simplified Arabic" w:hAnsi="Simplified Arabic" w:cs="Simplified Arabic" w:hint="cs"/>
          <w:sz w:val="28"/>
          <w:szCs w:val="28"/>
          <w:rtl/>
        </w:rPr>
        <w:t xml:space="preserve">فكان ردها: </w:t>
      </w:r>
      <w:r w:rsidRPr="003E0A84">
        <w:rPr>
          <w:rFonts w:ascii="Simplified Arabic" w:hAnsi="Simplified Arabic" w:cs="Simplified Arabic"/>
          <w:sz w:val="28"/>
          <w:szCs w:val="28"/>
          <w:rtl/>
        </w:rPr>
        <w:t xml:space="preserve"> "عندما أكبِّر تكبيرة الإحرام أرى كوة من النور تفتح لي من السماء، وتغشاني هالته وتغمرني تهاو</w:t>
      </w:r>
      <w:r w:rsidR="00366FC7" w:rsidRPr="003E0A84">
        <w:rPr>
          <w:rFonts w:ascii="Simplified Arabic" w:hAnsi="Simplified Arabic" w:cs="Simplified Arabic"/>
          <w:sz w:val="28"/>
          <w:szCs w:val="28"/>
          <w:rtl/>
        </w:rPr>
        <w:t>يله، فكيف لي بأن أسمع نداء زوجي</w:t>
      </w:r>
      <w:r w:rsidRPr="003E0A84">
        <w:rPr>
          <w:rFonts w:ascii="Simplified Arabic" w:hAnsi="Simplified Arabic" w:cs="Simplified Arabic"/>
          <w:sz w:val="28"/>
          <w:szCs w:val="28"/>
          <w:rtl/>
        </w:rPr>
        <w:t xml:space="preserve"> ولو سمعته </w:t>
      </w:r>
      <w:r w:rsidR="00EC5408" w:rsidRPr="003E0A84">
        <w:rPr>
          <w:rFonts w:ascii="Simplified Arabic" w:hAnsi="Simplified Arabic" w:cs="Simplified Arabic" w:hint="cs"/>
          <w:sz w:val="28"/>
          <w:szCs w:val="28"/>
          <w:rtl/>
        </w:rPr>
        <w:t>لأجبته</w:t>
      </w:r>
      <w:r w:rsidR="00366FC7" w:rsidRPr="003E0A84">
        <w:rPr>
          <w:rFonts w:ascii="Simplified Arabic" w:hAnsi="Simplified Arabic" w:cs="Simplified Arabic" w:hint="cs"/>
          <w:sz w:val="28"/>
          <w:szCs w:val="28"/>
          <w:rtl/>
        </w:rPr>
        <w:t xml:space="preserve">. </w:t>
      </w:r>
      <w:r w:rsidRPr="003E0A84">
        <w:rPr>
          <w:rFonts w:ascii="Simplified Arabic" w:hAnsi="Simplified Arabic" w:cs="Simplified Arabic"/>
          <w:sz w:val="28"/>
          <w:szCs w:val="28"/>
          <w:rtl/>
        </w:rPr>
        <w:t xml:space="preserve">" فلزم جدي الصمت وتركها لعشقها السماوي، وبعد موتها عاش تسعين ليلة محطم القلب، كان يأوي كل يوم إلى غرفته، فيندس منعزلاً ويبكي حرقة على فراقها حتى لفظ أنفاسه. </w:t>
      </w:r>
    </w:p>
    <w:p w14:paraId="3552E8B8" w14:textId="77777777" w:rsidR="009171C1" w:rsidRPr="003E0A84" w:rsidRDefault="009171C1" w:rsidP="0045150F">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A8031A" w:rsidRPr="003E0A84">
        <w:rPr>
          <w:rFonts w:ascii="Simplified Arabic" w:hAnsi="Simplified Arabic" w:cs="Simplified Arabic" w:hint="cs"/>
          <w:sz w:val="28"/>
          <w:szCs w:val="28"/>
          <w:rtl/>
        </w:rPr>
        <w:t xml:space="preserve">   </w:t>
      </w:r>
      <w:r w:rsidR="00A8031A" w:rsidRPr="003E0A84">
        <w:rPr>
          <w:rFonts w:ascii="Simplified Arabic" w:hAnsi="Simplified Arabic" w:cs="Simplified Arabic"/>
          <w:sz w:val="28"/>
          <w:szCs w:val="28"/>
          <w:rtl/>
        </w:rPr>
        <w:t xml:space="preserve"> ومرة وقع شيخي </w:t>
      </w:r>
      <w:r w:rsidRPr="003E0A84">
        <w:rPr>
          <w:rFonts w:ascii="Simplified Arabic" w:hAnsi="Simplified Arabic" w:cs="Simplified Arabic"/>
          <w:sz w:val="28"/>
          <w:szCs w:val="28"/>
          <w:rtl/>
        </w:rPr>
        <w:t>عبدالله</w:t>
      </w:r>
      <w:r w:rsidR="00A8031A" w:rsidRPr="003E0A84">
        <w:rPr>
          <w:rFonts w:ascii="Simplified Arabic" w:hAnsi="Simplified Arabic" w:cs="Simplified Arabic" w:hint="cs"/>
          <w:sz w:val="28"/>
          <w:szCs w:val="28"/>
          <w:rtl/>
        </w:rPr>
        <w:t xml:space="preserve"> بن محمد</w:t>
      </w:r>
      <w:r w:rsidRPr="003E0A84">
        <w:rPr>
          <w:rFonts w:ascii="Simplified Arabic" w:hAnsi="Simplified Arabic" w:cs="Simplified Arabic"/>
          <w:sz w:val="28"/>
          <w:szCs w:val="28"/>
          <w:rtl/>
        </w:rPr>
        <w:t xml:space="preserve"> الدويش على طالب عنزي من بادية القصيم، كان قد ناهز الثالثة عشرة وهو ينفث الدخان من فمه خار</w:t>
      </w:r>
      <w:r w:rsidR="00FD298C" w:rsidRPr="003E0A84">
        <w:rPr>
          <w:rFonts w:ascii="Simplified Arabic" w:hAnsi="Simplified Arabic" w:cs="Simplified Arabic"/>
          <w:sz w:val="28"/>
          <w:szCs w:val="28"/>
          <w:rtl/>
        </w:rPr>
        <w:t>ج أسوار المدرسة الدينية الأهلية</w:t>
      </w:r>
      <w:r w:rsidR="0067096B" w:rsidRPr="003E0A84">
        <w:rPr>
          <w:rFonts w:ascii="Simplified Arabic" w:hAnsi="Simplified Arabic" w:cs="Simplified Arabic"/>
          <w:sz w:val="28"/>
          <w:szCs w:val="28"/>
          <w:rtl/>
        </w:rPr>
        <w:t>، فأبلغ الشيخ مدير المدرسة</w:t>
      </w:r>
      <w:r w:rsidR="001D7DCB" w:rsidRPr="003E0A84">
        <w:rPr>
          <w:rFonts w:ascii="Simplified Arabic" w:hAnsi="Simplified Arabic" w:cs="Simplified Arabic"/>
          <w:sz w:val="28"/>
          <w:szCs w:val="28"/>
          <w:rtl/>
        </w:rPr>
        <w:t xml:space="preserve"> صالح البجادي</w:t>
      </w:r>
      <w:r w:rsidRPr="003E0A84">
        <w:rPr>
          <w:rFonts w:ascii="Simplified Arabic" w:hAnsi="Simplified Arabic" w:cs="Simplified Arabic"/>
          <w:sz w:val="28"/>
          <w:szCs w:val="28"/>
          <w:rtl/>
        </w:rPr>
        <w:t xml:space="preserve">، </w:t>
      </w:r>
      <w:r w:rsidR="001D7DCB" w:rsidRPr="003E0A84">
        <w:rPr>
          <w:rFonts w:ascii="Simplified Arabic" w:hAnsi="Simplified Arabic" w:cs="Simplified Arabic" w:hint="cs"/>
          <w:sz w:val="28"/>
          <w:szCs w:val="28"/>
          <w:rtl/>
        </w:rPr>
        <w:t xml:space="preserve">فاستدعى </w:t>
      </w:r>
      <w:r w:rsidRPr="003E0A84">
        <w:rPr>
          <w:rFonts w:ascii="Simplified Arabic" w:hAnsi="Simplified Arabic" w:cs="Simplified Arabic"/>
          <w:sz w:val="28"/>
          <w:szCs w:val="28"/>
          <w:rtl/>
        </w:rPr>
        <w:t>الطالب وضربه على يديه</w:t>
      </w:r>
      <w:r w:rsidR="00050F1F" w:rsidRPr="003E0A84">
        <w:rPr>
          <w:rFonts w:ascii="Simplified Arabic" w:hAnsi="Simplified Arabic" w:cs="Simplified Arabic" w:hint="cs"/>
          <w:sz w:val="28"/>
          <w:szCs w:val="28"/>
          <w:rtl/>
        </w:rPr>
        <w:t>،</w:t>
      </w:r>
      <w:r w:rsidR="00050F1F" w:rsidRPr="003E0A84">
        <w:rPr>
          <w:rFonts w:ascii="Simplified Arabic" w:hAnsi="Simplified Arabic" w:cs="Simplified Arabic"/>
          <w:sz w:val="28"/>
          <w:szCs w:val="28"/>
          <w:rtl/>
        </w:rPr>
        <w:t xml:space="preserve"> مكتفياً بشهادة الشيخ</w:t>
      </w:r>
      <w:r w:rsidRPr="003E0A84">
        <w:rPr>
          <w:rFonts w:ascii="Simplified Arabic" w:hAnsi="Simplified Arabic" w:cs="Simplified Arabic"/>
          <w:sz w:val="28"/>
          <w:szCs w:val="28"/>
          <w:rtl/>
        </w:rPr>
        <w:t>،</w:t>
      </w:r>
      <w:r w:rsidR="00050F1F" w:rsidRPr="003E0A84">
        <w:rPr>
          <w:rFonts w:ascii="Simplified Arabic" w:hAnsi="Simplified Arabic" w:cs="Simplified Arabic" w:hint="cs"/>
          <w:sz w:val="28"/>
          <w:szCs w:val="28"/>
          <w:rtl/>
        </w:rPr>
        <w:t xml:space="preserve"> </w:t>
      </w:r>
      <w:r w:rsidRPr="003E0A84">
        <w:rPr>
          <w:rFonts w:ascii="Simplified Arabic" w:hAnsi="Simplified Arabic" w:cs="Simplified Arabic"/>
          <w:sz w:val="28"/>
          <w:szCs w:val="28"/>
          <w:rtl/>
        </w:rPr>
        <w:t xml:space="preserve">ولكن </w:t>
      </w:r>
      <w:r w:rsidRPr="003E0A84">
        <w:rPr>
          <w:rFonts w:ascii="Simplified Arabic" w:hAnsi="Simplified Arabic" w:cs="Simplified Arabic"/>
          <w:sz w:val="28"/>
          <w:szCs w:val="28"/>
          <w:rtl/>
        </w:rPr>
        <w:lastRenderedPageBreak/>
        <w:t>الغلام أنكر ذلك وفر هارباً من المدرسة وهو يدعو على من ظلمه، أخذ الدويش ليالي لم يهدأ له بال، أزعجه الأرق وآلمه أن يكون قد تراءى لعينيه مالم يكن ف</w:t>
      </w:r>
      <w:r w:rsidR="00914681" w:rsidRPr="003E0A84">
        <w:rPr>
          <w:rFonts w:ascii="Simplified Arabic" w:hAnsi="Simplified Arabic" w:cs="Simplified Arabic" w:hint="cs"/>
          <w:sz w:val="28"/>
          <w:szCs w:val="28"/>
          <w:rtl/>
        </w:rPr>
        <w:t xml:space="preserve">يكون قد </w:t>
      </w:r>
      <w:r w:rsidRPr="003E0A84">
        <w:rPr>
          <w:rFonts w:ascii="Simplified Arabic" w:hAnsi="Simplified Arabic" w:cs="Simplified Arabic"/>
          <w:sz w:val="28"/>
          <w:szCs w:val="28"/>
          <w:rtl/>
        </w:rPr>
        <w:t>ظلم ال</w:t>
      </w:r>
      <w:r w:rsidR="00940A0B" w:rsidRPr="003E0A84">
        <w:rPr>
          <w:rFonts w:ascii="Simplified Arabic" w:hAnsi="Simplified Arabic" w:cs="Simplified Arabic" w:hint="cs"/>
          <w:sz w:val="28"/>
          <w:szCs w:val="28"/>
          <w:rtl/>
        </w:rPr>
        <w:t>صبي</w:t>
      </w:r>
      <w:r w:rsidRPr="003E0A84">
        <w:rPr>
          <w:rFonts w:ascii="Simplified Arabic" w:hAnsi="Simplified Arabic" w:cs="Simplified Arabic"/>
          <w:sz w:val="28"/>
          <w:szCs w:val="28"/>
          <w:rtl/>
        </w:rPr>
        <w:t>، فطلب</w:t>
      </w:r>
      <w:r w:rsidR="00940A0B" w:rsidRPr="003E0A84">
        <w:rPr>
          <w:rFonts w:ascii="Simplified Arabic" w:hAnsi="Simplified Arabic" w:cs="Simplified Arabic"/>
          <w:sz w:val="28"/>
          <w:szCs w:val="28"/>
          <w:rtl/>
        </w:rPr>
        <w:t xml:space="preserve"> من أحد تلاميذه أن يدله على </w:t>
      </w:r>
      <w:r w:rsidR="0045150F" w:rsidRPr="003E0A84">
        <w:rPr>
          <w:rFonts w:ascii="Simplified Arabic" w:hAnsi="Simplified Arabic" w:cs="Simplified Arabic"/>
          <w:sz w:val="28"/>
          <w:szCs w:val="28"/>
          <w:rtl/>
        </w:rPr>
        <w:t>بيت والد</w:t>
      </w:r>
      <w:r w:rsidR="0045150F" w:rsidRPr="003E0A84">
        <w:rPr>
          <w:rFonts w:ascii="Simplified Arabic" w:hAnsi="Simplified Arabic" w:cs="Simplified Arabic" w:hint="cs"/>
          <w:sz w:val="28"/>
          <w:szCs w:val="28"/>
          <w:rtl/>
        </w:rPr>
        <w:t xml:space="preserve"> الطالب</w:t>
      </w:r>
      <w:r w:rsidRPr="003E0A84">
        <w:rPr>
          <w:rFonts w:ascii="Simplified Arabic" w:hAnsi="Simplified Arabic" w:cs="Simplified Arabic"/>
          <w:sz w:val="28"/>
          <w:szCs w:val="28"/>
          <w:rtl/>
        </w:rPr>
        <w:t xml:space="preserve"> في اللابدية شرق بريدة، وقال له بعد أن قبل رأسه "سامحني لقد أخطأت في حقك وشهدتُ بما لست مستيقنا منه" وبعد أيام شوهد الطالب وهو ينفث الدخان من سيجارته. </w:t>
      </w:r>
    </w:p>
    <w:p w14:paraId="48B6A22D" w14:textId="77777777" w:rsidR="009171C1" w:rsidRPr="003E0A84" w:rsidRDefault="009171C1" w:rsidP="009171C1">
      <w:pPr>
        <w:jc w:val="both"/>
        <w:rPr>
          <w:rFonts w:ascii="Simplified Arabic" w:hAnsi="Simplified Arabic" w:cs="Simplified Arabic"/>
          <w:sz w:val="28"/>
          <w:szCs w:val="28"/>
          <w:rtl/>
        </w:rPr>
      </w:pPr>
      <w:r w:rsidRPr="003E0A84">
        <w:rPr>
          <w:rFonts w:ascii="Simplified Arabic" w:hAnsi="Simplified Arabic" w:cs="Simplified Arabic"/>
          <w:sz w:val="28"/>
          <w:szCs w:val="28"/>
          <w:rtl/>
        </w:rPr>
        <w:t>لم يكن الدويش يحمل رخصة قيادة</w:t>
      </w:r>
      <w:r w:rsidR="00735BE6"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وفي أسبوع المرور صادفته نقطة تفتيش فشحنوه مع المخالفين إلى التوقيف ومضى عليه نصف يوم وهو صامت، لم يقل لهم إن كثيراً من أئمة وخطباء بريدة من تلاميذه</w:t>
      </w:r>
      <w:r w:rsidR="008B68E7"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ولم يقدم نفسه كعالم دين عليهم أن يوقروه ومن واجبهم عدم التعرض له</w:t>
      </w:r>
      <w:r w:rsidR="008B68E7"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بل انشغل بقراءة القرآن والصلاة، وبعد أن قام طلابه وأحد أساتذته بالبحث عنه لساعات جاءهم الخبر، فتوجهوا إلى مكتب مدير المرور وشرحوا له الحال عاتبين عليهم احتجازه، فأوضح لهم أن صاحبهم لم ينطق بكلمة واحدة ولم يكشف عن حاله. </w:t>
      </w:r>
    </w:p>
    <w:p w14:paraId="21786F31" w14:textId="77777777" w:rsidR="009171C1" w:rsidRPr="003E0A84" w:rsidRDefault="009171C1" w:rsidP="009171C1">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كان الدويش لورعه يتحاشى أن يمر بطريق شُق فوق عقار لم يكن صاحبه راضياً بالتنازل عنه وقبول التثمين</w:t>
      </w:r>
      <w:r w:rsidR="008B68E7" w:rsidRPr="003E0A84">
        <w:rPr>
          <w:rFonts w:ascii="Simplified Arabic" w:hAnsi="Simplified Arabic" w:cs="Simplified Arabic" w:hint="cs"/>
          <w:sz w:val="28"/>
          <w:szCs w:val="28"/>
          <w:rtl/>
        </w:rPr>
        <w:t xml:space="preserve"> من الحكومة</w:t>
      </w:r>
      <w:r w:rsidRPr="003E0A84">
        <w:rPr>
          <w:rFonts w:ascii="Simplified Arabic" w:hAnsi="Simplified Arabic" w:cs="Simplified Arabic"/>
          <w:sz w:val="28"/>
          <w:szCs w:val="28"/>
          <w:rtl/>
        </w:rPr>
        <w:t xml:space="preserve">. وقبيل وفاته وبعد رحيله كان الجدل بين مريديه عن نسكه وعن صيامه وصلاته، </w:t>
      </w:r>
      <w:r w:rsidR="008B68E7" w:rsidRPr="003E0A84">
        <w:rPr>
          <w:rFonts w:ascii="Simplified Arabic" w:hAnsi="Simplified Arabic" w:cs="Simplified Arabic" w:hint="cs"/>
          <w:sz w:val="28"/>
          <w:szCs w:val="28"/>
          <w:rtl/>
        </w:rPr>
        <w:t>ف</w:t>
      </w:r>
      <w:r w:rsidRPr="003E0A84">
        <w:rPr>
          <w:rFonts w:ascii="Simplified Arabic" w:hAnsi="Simplified Arabic" w:cs="Simplified Arabic"/>
          <w:sz w:val="28"/>
          <w:szCs w:val="28"/>
          <w:rtl/>
        </w:rPr>
        <w:t xml:space="preserve">لم يكن معظم من حوله وبعضٌ مِن أقرب تلاميذه يعلمون أنه كان يصوم يوماً ويفطر آخر حتى لقي ربه. لمحتُه مرة قبل وفاته بشهور بعد أذان المغرب وقد تريث قليلاً ثم نهض فمال على البرادة واختطف رشفة من الماء ثم أخذ مكانه في الصف. </w:t>
      </w:r>
    </w:p>
    <w:p w14:paraId="244E7249" w14:textId="77777777" w:rsidR="009171C1" w:rsidRPr="003E0A84" w:rsidRDefault="008B68E7" w:rsidP="009171C1">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و</w:t>
      </w:r>
      <w:r w:rsidR="009171C1" w:rsidRPr="003E0A84">
        <w:rPr>
          <w:rFonts w:ascii="Simplified Arabic" w:hAnsi="Simplified Arabic" w:cs="Simplified Arabic"/>
          <w:sz w:val="28"/>
          <w:szCs w:val="28"/>
          <w:rtl/>
        </w:rPr>
        <w:t xml:space="preserve">كان معتق الحربي وهو بدوي من قبيلة حرب يحكي قصة كالحُلم والأساطير، أنه كان يرعى غنيمات له في بادية حائل فعصفت الريح ذات يوم وحملته كالقشة وألقته عند الجامع الكبير في بريدة، نفض ثيابه ونهض. لم يفكر بالعودة إلى مرابعه، بل قنع بقدره ومنتهى حاله واستوطن أرضه الجديدة وعاش طوال عمره مخبتاً قانعاً. </w:t>
      </w:r>
    </w:p>
    <w:p w14:paraId="708318EF" w14:textId="77777777" w:rsidR="00356106" w:rsidRPr="003E0A84" w:rsidRDefault="009171C1" w:rsidP="00356106">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كان الشيخ محمد العليط يجتاز خافض الرأس كل ضحى بسوق الذهب وقبة رشيد في طريقه إلى الجامع الكبير ليلقي درسه، وبين المتسوقات من النسوة والصبايا يمر كالطيف حتى يقف على عتبة المسجد فيرفع رأسه، مرة تشجع أحدهم وألمح إليه بأنه لايليق بمثله أن يجتاز بسوق </w:t>
      </w:r>
      <w:r w:rsidRPr="003E0A84">
        <w:rPr>
          <w:rFonts w:ascii="Simplified Arabic" w:hAnsi="Simplified Arabic" w:cs="Simplified Arabic"/>
          <w:sz w:val="28"/>
          <w:szCs w:val="28"/>
          <w:rtl/>
        </w:rPr>
        <w:lastRenderedPageBreak/>
        <w:t>للشيطان فيه حظ ومرتع فقال: إنني من حين أخرج من بيتي حتى أعود وأنا مطأطئ الرأس</w:t>
      </w:r>
      <w:r w:rsidR="00426664"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تقودني خطاي نحو غايتي ثم أعود أدراجي من دون أن أرى ماتذكره.</w:t>
      </w:r>
    </w:p>
    <w:p w14:paraId="70606E6D" w14:textId="77777777" w:rsidR="009171C1" w:rsidRPr="003E0A84" w:rsidRDefault="00356106" w:rsidP="00356106">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9171C1" w:rsidRPr="003E0A84">
        <w:rPr>
          <w:rFonts w:ascii="Simplified Arabic" w:hAnsi="Simplified Arabic" w:cs="Simplified Arabic"/>
          <w:sz w:val="28"/>
          <w:szCs w:val="28"/>
          <w:rtl/>
        </w:rPr>
        <w:t xml:space="preserve">      لهذا كان هؤلاء الأتقياء يقرؤون كثيراً في كتب التصوف وسير المتنسكين وأحوالِ القلوب ويقضي الواحد منهم وقته بين طلب الرزق من كسب يده أوفي شؤون أبنائه وبين الكتب ودروس العلم أو</w:t>
      </w:r>
      <w:r w:rsidR="0086053B" w:rsidRPr="003E0A84">
        <w:rPr>
          <w:rFonts w:ascii="Simplified Arabic" w:hAnsi="Simplified Arabic" w:cs="Simplified Arabic" w:hint="cs"/>
          <w:sz w:val="28"/>
          <w:szCs w:val="28"/>
          <w:rtl/>
        </w:rPr>
        <w:t xml:space="preserve"> </w:t>
      </w:r>
      <w:r w:rsidR="009171C1" w:rsidRPr="003E0A84">
        <w:rPr>
          <w:rFonts w:ascii="Simplified Arabic" w:hAnsi="Simplified Arabic" w:cs="Simplified Arabic"/>
          <w:sz w:val="28"/>
          <w:szCs w:val="28"/>
          <w:rtl/>
        </w:rPr>
        <w:t xml:space="preserve">تراه قائماً يصلي في محرابه، وتراهم ينفرون من الكتب والمحاضرات التي تخلط الدين بالسياسة، وتعجن الوعظ بمطامح الملك والزعامة. </w:t>
      </w:r>
    </w:p>
    <w:p w14:paraId="3E793120" w14:textId="77777777" w:rsidR="009171C1" w:rsidRPr="003E0A84" w:rsidRDefault="00DB70E1" w:rsidP="009171C1">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9171C1" w:rsidRPr="003E0A84">
        <w:rPr>
          <w:rFonts w:ascii="Simplified Arabic" w:hAnsi="Simplified Arabic" w:cs="Simplified Arabic"/>
          <w:sz w:val="28"/>
          <w:szCs w:val="28"/>
          <w:rtl/>
        </w:rPr>
        <w:t xml:space="preserve">كان لصديقي عبدالله الحجيلان بيت تحت الإنشاء وكان يمر بمنزله كل يوم يطمئن على سير البناء ويتفقد الاحتياجات، ولكنه توقف فجأة عن جولته اليومية بعد أن تلقى توبيخاً من أحدهم لأن عمال البناء تسببوا بإزعاج المصلين في صلاة العصر ولم يجيبوا النداء، بقي على هذه الحال شهرين حتى هدأت نفسه وخفت آلامه. </w:t>
      </w:r>
    </w:p>
    <w:p w14:paraId="4A5E7742" w14:textId="77777777" w:rsidR="00FF50A5" w:rsidRPr="003E0A84" w:rsidRDefault="00FF50A5" w:rsidP="009D04CD">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وبعد أن اختار هذا الإنسان الفريد من نوعه </w:t>
      </w:r>
      <w:r w:rsidR="009D04CD" w:rsidRPr="003E0A84">
        <w:rPr>
          <w:rFonts w:ascii="Simplified Arabic" w:hAnsi="Simplified Arabic" w:cs="Simplified Arabic" w:hint="cs"/>
          <w:sz w:val="28"/>
          <w:szCs w:val="28"/>
          <w:rtl/>
        </w:rPr>
        <w:t xml:space="preserve"> كسب رزقه من </w:t>
      </w:r>
      <w:r w:rsidRPr="003E0A84">
        <w:rPr>
          <w:rFonts w:ascii="Simplified Arabic" w:hAnsi="Simplified Arabic" w:cs="Simplified Arabic"/>
          <w:sz w:val="28"/>
          <w:szCs w:val="28"/>
          <w:rtl/>
        </w:rPr>
        <w:t>تجارة التمور، اكتشف مرة أن واحداً من صناديق التمر</w:t>
      </w:r>
      <w:r w:rsidR="009D04CD" w:rsidRPr="003E0A84">
        <w:rPr>
          <w:rFonts w:ascii="Simplified Arabic" w:hAnsi="Simplified Arabic" w:cs="Simplified Arabic" w:hint="cs"/>
          <w:sz w:val="28"/>
          <w:szCs w:val="28"/>
          <w:rtl/>
        </w:rPr>
        <w:t xml:space="preserve"> عاد به المشتري،</w:t>
      </w:r>
      <w:r w:rsidRPr="003E0A84">
        <w:rPr>
          <w:rFonts w:ascii="Simplified Arabic" w:hAnsi="Simplified Arabic" w:cs="Simplified Arabic"/>
          <w:sz w:val="28"/>
          <w:szCs w:val="28"/>
          <w:rtl/>
        </w:rPr>
        <w:t xml:space="preserve"> </w:t>
      </w:r>
      <w:r w:rsidR="009D04CD" w:rsidRPr="003E0A84">
        <w:rPr>
          <w:rFonts w:ascii="Simplified Arabic" w:hAnsi="Simplified Arabic" w:cs="Simplified Arabic" w:hint="cs"/>
          <w:sz w:val="28"/>
          <w:szCs w:val="28"/>
          <w:rtl/>
        </w:rPr>
        <w:t>و</w:t>
      </w:r>
      <w:r w:rsidRPr="003E0A84">
        <w:rPr>
          <w:rFonts w:ascii="Simplified Arabic" w:hAnsi="Simplified Arabic" w:cs="Simplified Arabic"/>
          <w:sz w:val="28"/>
          <w:szCs w:val="28"/>
          <w:rtl/>
        </w:rPr>
        <w:t xml:space="preserve">كان يحتوي على مسامير، </w:t>
      </w:r>
      <w:r w:rsidR="009D04CD" w:rsidRPr="003E0A84">
        <w:rPr>
          <w:rFonts w:ascii="Simplified Arabic" w:hAnsi="Simplified Arabic" w:cs="Simplified Arabic" w:hint="cs"/>
          <w:sz w:val="28"/>
          <w:szCs w:val="28"/>
          <w:rtl/>
        </w:rPr>
        <w:t>ف</w:t>
      </w:r>
      <w:r w:rsidRPr="003E0A84">
        <w:rPr>
          <w:rFonts w:ascii="Simplified Arabic" w:hAnsi="Simplified Arabic" w:cs="Simplified Arabic"/>
          <w:sz w:val="28"/>
          <w:szCs w:val="28"/>
          <w:rtl/>
        </w:rPr>
        <w:t>قام بإتلاف كل بضاعته وكانت قيمتها</w:t>
      </w:r>
      <w:r w:rsidR="00B109CC" w:rsidRPr="003E0A84">
        <w:rPr>
          <w:rFonts w:ascii="Simplified Arabic" w:hAnsi="Simplified Arabic" w:cs="Simplified Arabic" w:hint="cs"/>
          <w:sz w:val="28"/>
          <w:szCs w:val="28"/>
          <w:rtl/>
        </w:rPr>
        <w:t xml:space="preserve"> في ذلك الوقت 1408 هـ /1987</w:t>
      </w:r>
      <w:r w:rsidRPr="003E0A84">
        <w:rPr>
          <w:rFonts w:ascii="Simplified Arabic" w:hAnsi="Simplified Arabic" w:cs="Simplified Arabic"/>
          <w:sz w:val="28"/>
          <w:szCs w:val="28"/>
          <w:rtl/>
        </w:rPr>
        <w:t xml:space="preserve"> خمسة وثلاثين ألف درهم</w:t>
      </w:r>
      <w:r w:rsidRPr="003E0A84">
        <w:rPr>
          <w:rStyle w:val="a4"/>
          <w:rFonts w:ascii="Simplified Arabic" w:hAnsi="Simplified Arabic" w:cs="Simplified Arabic"/>
          <w:sz w:val="28"/>
          <w:szCs w:val="28"/>
          <w:rtl/>
        </w:rPr>
        <w:footnoteReference w:id="9"/>
      </w:r>
      <w:r w:rsidRPr="003E0A84">
        <w:rPr>
          <w:rFonts w:ascii="Simplified Arabic" w:hAnsi="Simplified Arabic" w:cs="Simplified Arabic"/>
          <w:sz w:val="28"/>
          <w:szCs w:val="28"/>
          <w:rtl/>
        </w:rPr>
        <w:t xml:space="preserve">. </w:t>
      </w:r>
    </w:p>
    <w:p w14:paraId="251208A1" w14:textId="77777777" w:rsidR="00FF50A5" w:rsidRPr="003E0A84" w:rsidRDefault="00FF50A5" w:rsidP="009171C1">
      <w:pPr>
        <w:jc w:val="both"/>
        <w:rPr>
          <w:rFonts w:ascii="Simplified Arabic" w:hAnsi="Simplified Arabic" w:cs="Simplified Arabic"/>
          <w:sz w:val="28"/>
          <w:szCs w:val="28"/>
          <w:rtl/>
        </w:rPr>
      </w:pPr>
    </w:p>
    <w:p w14:paraId="3FE1C04F" w14:textId="77777777" w:rsidR="009171C1" w:rsidRPr="003E0A84" w:rsidRDefault="009171C1" w:rsidP="009171C1">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3B01AF" w:rsidRPr="003E0A84">
        <w:rPr>
          <w:rFonts w:ascii="Simplified Arabic" w:hAnsi="Simplified Arabic" w:cs="Simplified Arabic" w:hint="cs"/>
          <w:sz w:val="28"/>
          <w:szCs w:val="28"/>
          <w:rtl/>
        </w:rPr>
        <w:t xml:space="preserve">  ولقد </w:t>
      </w:r>
      <w:r w:rsidRPr="003E0A84">
        <w:rPr>
          <w:rFonts w:ascii="Simplified Arabic" w:hAnsi="Simplified Arabic" w:cs="Simplified Arabic"/>
          <w:sz w:val="28"/>
          <w:szCs w:val="28"/>
          <w:rtl/>
        </w:rPr>
        <w:t xml:space="preserve">تصرمت أعوام وأنا أسمع بكاء أمي في مصلاها قبل الفجر بساعة أو قبل أن تأوي إلى فراشها، كانت تسح دمعاً كثيراً كل ليلة، لقد بكت أكثر من ألف ليلة وهي اليوم تنشج كسابق عهدها كما كانت أمها من قبلها، أعرف ذلك منها لأنني أجده في صوتها رغم بعدي عنها، كانت تختنق بكلماتها المتحشرجة وهي في مصلاها وكنت أصغي إليها بحزن، وإذا لمحتني واقفاً وهي </w:t>
      </w:r>
      <w:r w:rsidRPr="003E0A84">
        <w:rPr>
          <w:rFonts w:ascii="Simplified Arabic" w:hAnsi="Simplified Arabic" w:cs="Simplified Arabic"/>
          <w:sz w:val="28"/>
          <w:szCs w:val="28"/>
          <w:rtl/>
        </w:rPr>
        <w:lastRenderedPageBreak/>
        <w:t xml:space="preserve">تتهيأ للهجوع أو لتسترخي قبل طلوع الفجر تقول: إنني أعرفه جيداً. إنه لم يخذلني يوماً. أنا أعرفه. إنه حبيبي. </w:t>
      </w:r>
    </w:p>
    <w:p w14:paraId="529B7CE7" w14:textId="77777777" w:rsidR="00BF253C" w:rsidRPr="003E0A84" w:rsidRDefault="00BF253C" w:rsidP="009171C1">
      <w:pPr>
        <w:jc w:val="both"/>
        <w:rPr>
          <w:rFonts w:ascii="Simplified Arabic" w:hAnsi="Simplified Arabic" w:cs="Simplified Arabic"/>
          <w:sz w:val="28"/>
          <w:szCs w:val="28"/>
          <w:rtl/>
        </w:rPr>
      </w:pPr>
    </w:p>
    <w:p w14:paraId="32137A78" w14:textId="77777777" w:rsidR="009171C1" w:rsidRPr="003E0A84" w:rsidRDefault="00BF253C" w:rsidP="00BF253C">
      <w:pPr>
        <w:rPr>
          <w:rFonts w:ascii="Simplified Arabic" w:hAnsi="Simplified Arabic" w:cs="Simplified Arabic"/>
          <w:b/>
          <w:bCs/>
          <w:sz w:val="24"/>
          <w:szCs w:val="24"/>
          <w:rtl/>
        </w:rPr>
      </w:pPr>
      <w:r w:rsidRPr="003E0A84">
        <w:rPr>
          <w:rFonts w:ascii="Simplified Arabic" w:hAnsi="Simplified Arabic" w:cs="Simplified Arabic"/>
          <w:b/>
          <w:bCs/>
          <w:sz w:val="24"/>
          <w:szCs w:val="24"/>
          <w:rtl/>
        </w:rPr>
        <w:t>لحظة تجلي</w:t>
      </w:r>
    </w:p>
    <w:p w14:paraId="304E0B30" w14:textId="77777777" w:rsidR="00C5731B" w:rsidRPr="003E0A84" w:rsidRDefault="00E4719D" w:rsidP="0018099C">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694E9F" w:rsidRPr="003E0A84">
        <w:rPr>
          <w:rFonts w:ascii="Simplified Arabic" w:hAnsi="Simplified Arabic" w:cs="Simplified Arabic"/>
          <w:sz w:val="28"/>
          <w:szCs w:val="28"/>
          <w:rtl/>
        </w:rPr>
        <w:t xml:space="preserve">كانت </w:t>
      </w:r>
      <w:r w:rsidR="00D04959" w:rsidRPr="003E0A84">
        <w:rPr>
          <w:rFonts w:ascii="Simplified Arabic" w:hAnsi="Simplified Arabic" w:cs="Simplified Arabic"/>
          <w:sz w:val="28"/>
          <w:szCs w:val="28"/>
          <w:rtl/>
        </w:rPr>
        <w:t>إحدى ليالي شتاء 140</w:t>
      </w:r>
      <w:r w:rsidR="0018099C">
        <w:rPr>
          <w:rFonts w:ascii="Simplified Arabic" w:hAnsi="Simplified Arabic" w:cs="Simplified Arabic" w:hint="cs"/>
          <w:sz w:val="28"/>
          <w:szCs w:val="28"/>
          <w:rtl/>
        </w:rPr>
        <w:t>7</w:t>
      </w:r>
      <w:r w:rsidR="00D04959" w:rsidRPr="003E0A84">
        <w:rPr>
          <w:rFonts w:ascii="Simplified Arabic" w:hAnsi="Simplified Arabic" w:cs="Simplified Arabic"/>
          <w:sz w:val="28"/>
          <w:szCs w:val="28"/>
          <w:rtl/>
        </w:rPr>
        <w:t>ه</w:t>
      </w:r>
      <w:r w:rsidR="0086053B" w:rsidRPr="003E0A84">
        <w:rPr>
          <w:rFonts w:ascii="Simplified Arabic" w:hAnsi="Simplified Arabic" w:cs="Simplified Arabic" w:hint="cs"/>
          <w:sz w:val="28"/>
          <w:szCs w:val="28"/>
          <w:rtl/>
        </w:rPr>
        <w:t>ـ</w:t>
      </w:r>
      <w:r w:rsidR="00C44A4C" w:rsidRPr="003E0A84">
        <w:rPr>
          <w:rFonts w:ascii="Simplified Arabic" w:hAnsi="Simplified Arabic" w:cs="Simplified Arabic"/>
          <w:sz w:val="28"/>
          <w:szCs w:val="28"/>
          <w:rtl/>
        </w:rPr>
        <w:t>/</w:t>
      </w:r>
      <w:r w:rsidR="00F9039A" w:rsidRPr="003E0A84">
        <w:rPr>
          <w:rFonts w:ascii="Simplified Arabic" w:hAnsi="Simplified Arabic" w:cs="Simplified Arabic" w:hint="cs"/>
          <w:sz w:val="28"/>
          <w:szCs w:val="28"/>
          <w:rtl/>
        </w:rPr>
        <w:t xml:space="preserve"> </w:t>
      </w:r>
      <w:r w:rsidR="0018099C">
        <w:rPr>
          <w:rFonts w:ascii="Simplified Arabic" w:hAnsi="Simplified Arabic" w:cs="Simplified Arabic" w:hint="cs"/>
          <w:sz w:val="28"/>
          <w:szCs w:val="28"/>
          <w:rtl/>
        </w:rPr>
        <w:t>فبراير</w:t>
      </w:r>
      <w:r w:rsidR="00C44A4C" w:rsidRPr="003E0A84">
        <w:rPr>
          <w:rFonts w:ascii="Simplified Arabic" w:hAnsi="Simplified Arabic" w:cs="Simplified Arabic"/>
          <w:sz w:val="28"/>
          <w:szCs w:val="28"/>
          <w:rtl/>
        </w:rPr>
        <w:t xml:space="preserve"> 198</w:t>
      </w:r>
      <w:r w:rsidR="0018099C">
        <w:rPr>
          <w:rFonts w:ascii="Simplified Arabic" w:hAnsi="Simplified Arabic" w:cs="Simplified Arabic" w:hint="cs"/>
          <w:sz w:val="28"/>
          <w:szCs w:val="28"/>
          <w:rtl/>
        </w:rPr>
        <w:t>7</w:t>
      </w:r>
      <w:r w:rsidR="00F9039A" w:rsidRPr="003E0A84">
        <w:rPr>
          <w:rFonts w:ascii="Simplified Arabic" w:hAnsi="Simplified Arabic" w:cs="Simplified Arabic"/>
          <w:sz w:val="28"/>
          <w:szCs w:val="28"/>
          <w:rtl/>
        </w:rPr>
        <w:t xml:space="preserve"> ليلة مطيرة تثعب </w:t>
      </w:r>
      <w:r w:rsidR="00F9039A" w:rsidRPr="003E0A84">
        <w:rPr>
          <w:rFonts w:ascii="Simplified Arabic" w:hAnsi="Simplified Arabic" w:cs="Simplified Arabic" w:hint="cs"/>
          <w:sz w:val="28"/>
          <w:szCs w:val="28"/>
          <w:rtl/>
        </w:rPr>
        <w:t>جراءها</w:t>
      </w:r>
      <w:r w:rsidR="00AC023C" w:rsidRPr="003E0A84">
        <w:rPr>
          <w:rFonts w:ascii="Simplified Arabic" w:hAnsi="Simplified Arabic" w:cs="Simplified Arabic"/>
          <w:sz w:val="28"/>
          <w:szCs w:val="28"/>
          <w:rtl/>
        </w:rPr>
        <w:t xml:space="preserve"> ميازيب بيوت الطين التي تقع في الممر الضيق المقابل للباب الجنوبي لمسجد حميدان جنوب بريدة. كنت لحظتها أهيم على وجهي في برزخ بين المادة والروح وعالم الغيب </w:t>
      </w:r>
      <w:r w:rsidR="008F2BE9" w:rsidRPr="003E0A84">
        <w:rPr>
          <w:rFonts w:ascii="Simplified Arabic" w:hAnsi="Simplified Arabic" w:cs="Simplified Arabic"/>
          <w:sz w:val="28"/>
          <w:szCs w:val="28"/>
          <w:rtl/>
        </w:rPr>
        <w:t>وال</w:t>
      </w:r>
      <w:r w:rsidR="008F2BE9" w:rsidRPr="003E0A84">
        <w:rPr>
          <w:rFonts w:ascii="Simplified Arabic" w:hAnsi="Simplified Arabic" w:cs="Simplified Arabic" w:hint="cs"/>
          <w:sz w:val="28"/>
          <w:szCs w:val="28"/>
          <w:rtl/>
        </w:rPr>
        <w:t>شهادة</w:t>
      </w:r>
      <w:r w:rsidR="00AC023C" w:rsidRPr="003E0A84">
        <w:rPr>
          <w:rFonts w:ascii="Simplified Arabic" w:hAnsi="Simplified Arabic" w:cs="Simplified Arabic"/>
          <w:sz w:val="28"/>
          <w:szCs w:val="28"/>
          <w:rtl/>
        </w:rPr>
        <w:t xml:space="preserve">، </w:t>
      </w:r>
      <w:r w:rsidR="00C44A4C" w:rsidRPr="003E0A84">
        <w:rPr>
          <w:rFonts w:ascii="Simplified Arabic" w:hAnsi="Simplified Arabic" w:cs="Simplified Arabic"/>
          <w:sz w:val="28"/>
          <w:szCs w:val="28"/>
          <w:rtl/>
        </w:rPr>
        <w:t xml:space="preserve">كنت واقعاً </w:t>
      </w:r>
      <w:r w:rsidR="00AC023C" w:rsidRPr="003E0A84">
        <w:rPr>
          <w:rFonts w:ascii="Simplified Arabic" w:hAnsi="Simplified Arabic" w:cs="Simplified Arabic"/>
          <w:sz w:val="28"/>
          <w:szCs w:val="28"/>
          <w:rtl/>
        </w:rPr>
        <w:t>تحت تأثير موعظة للشيخ فهد العبيد شرح فيها حديث اختصام الملأ الأعلى و</w:t>
      </w:r>
      <w:r w:rsidR="00C44A4C" w:rsidRPr="003E0A84">
        <w:rPr>
          <w:rFonts w:ascii="Simplified Arabic" w:hAnsi="Simplified Arabic" w:cs="Simplified Arabic"/>
          <w:sz w:val="28"/>
          <w:szCs w:val="28"/>
          <w:rtl/>
        </w:rPr>
        <w:t xml:space="preserve">قصة </w:t>
      </w:r>
      <w:r w:rsidR="00AC023C" w:rsidRPr="003E0A84">
        <w:rPr>
          <w:rFonts w:ascii="Simplified Arabic" w:hAnsi="Simplified Arabic" w:cs="Simplified Arabic"/>
          <w:sz w:val="28"/>
          <w:szCs w:val="28"/>
          <w:rtl/>
        </w:rPr>
        <w:t>وضع الرحمن أ</w:t>
      </w:r>
      <w:r w:rsidR="00AF1CE8">
        <w:rPr>
          <w:rFonts w:ascii="Simplified Arabic" w:hAnsi="Simplified Arabic" w:cs="Simplified Arabic" w:hint="cs"/>
          <w:sz w:val="28"/>
          <w:szCs w:val="28"/>
          <w:rtl/>
        </w:rPr>
        <w:t>نامله</w:t>
      </w:r>
      <w:r w:rsidR="00AC023C" w:rsidRPr="003E0A84">
        <w:rPr>
          <w:rFonts w:ascii="Simplified Arabic" w:hAnsi="Simplified Arabic" w:cs="Simplified Arabic"/>
          <w:sz w:val="28"/>
          <w:szCs w:val="28"/>
          <w:rtl/>
        </w:rPr>
        <w:t xml:space="preserve"> على كتف النبي محمد. كان ابن عبيد يلقي كلماته في الظلمة</w:t>
      </w:r>
      <w:r w:rsidR="00F9039A" w:rsidRPr="003E0A84">
        <w:rPr>
          <w:rStyle w:val="a4"/>
          <w:rFonts w:ascii="Simplified Arabic" w:hAnsi="Simplified Arabic" w:cs="Simplified Arabic"/>
          <w:sz w:val="28"/>
          <w:szCs w:val="28"/>
          <w:rtl/>
        </w:rPr>
        <w:footnoteReference w:id="10"/>
      </w:r>
      <w:r w:rsidR="00AC023C" w:rsidRPr="003E0A84">
        <w:rPr>
          <w:rFonts w:ascii="Simplified Arabic" w:hAnsi="Simplified Arabic" w:cs="Simplified Arabic"/>
          <w:sz w:val="28"/>
          <w:szCs w:val="28"/>
          <w:rtl/>
        </w:rPr>
        <w:t xml:space="preserve"> بصوت جهوري متهدج يبعث الرهبة والشعور بالجلال،</w:t>
      </w:r>
      <w:r w:rsidR="00C44A4C" w:rsidRPr="003E0A84">
        <w:rPr>
          <w:rFonts w:ascii="Simplified Arabic" w:hAnsi="Simplified Arabic" w:cs="Simplified Arabic"/>
          <w:sz w:val="28"/>
          <w:szCs w:val="28"/>
          <w:rtl/>
        </w:rPr>
        <w:t xml:space="preserve"> </w:t>
      </w:r>
      <w:r w:rsidR="00AC023C" w:rsidRPr="003E0A84">
        <w:rPr>
          <w:rFonts w:ascii="Simplified Arabic" w:hAnsi="Simplified Arabic" w:cs="Simplified Arabic"/>
          <w:sz w:val="28"/>
          <w:szCs w:val="28"/>
          <w:rtl/>
        </w:rPr>
        <w:t>كان جالساً في مصلا</w:t>
      </w:r>
      <w:r w:rsidR="00BA2BC7">
        <w:rPr>
          <w:rFonts w:ascii="Simplified Arabic" w:hAnsi="Simplified Arabic" w:cs="Simplified Arabic" w:hint="cs"/>
          <w:sz w:val="28"/>
          <w:szCs w:val="28"/>
          <w:rtl/>
        </w:rPr>
        <w:t>ه</w:t>
      </w:r>
      <w:r w:rsidR="00AC023C" w:rsidRPr="003E0A84">
        <w:rPr>
          <w:rFonts w:ascii="Simplified Arabic" w:hAnsi="Simplified Arabic" w:cs="Simplified Arabic"/>
          <w:sz w:val="28"/>
          <w:szCs w:val="28"/>
          <w:rtl/>
        </w:rPr>
        <w:t xml:space="preserve"> </w:t>
      </w:r>
      <w:r w:rsidR="00C44A4C" w:rsidRPr="003E0A84">
        <w:rPr>
          <w:rFonts w:ascii="Simplified Arabic" w:hAnsi="Simplified Arabic" w:cs="Simplified Arabic"/>
          <w:sz w:val="28"/>
          <w:szCs w:val="28"/>
          <w:rtl/>
        </w:rPr>
        <w:t>. يمكنك أن تلمحه وأنت في سمت الصف</w:t>
      </w:r>
      <w:r w:rsidR="00AC023C" w:rsidRPr="003E0A84">
        <w:rPr>
          <w:rFonts w:ascii="Simplified Arabic" w:hAnsi="Simplified Arabic" w:cs="Simplified Arabic"/>
          <w:sz w:val="28"/>
          <w:szCs w:val="28"/>
          <w:rtl/>
        </w:rPr>
        <w:t xml:space="preserve"> إذا </w:t>
      </w:r>
      <w:r w:rsidR="005B1BFC" w:rsidRPr="003E0A84">
        <w:rPr>
          <w:rFonts w:ascii="Simplified Arabic" w:hAnsi="Simplified Arabic" w:cs="Simplified Arabic"/>
          <w:sz w:val="28"/>
          <w:szCs w:val="28"/>
          <w:rtl/>
        </w:rPr>
        <w:t>رنوت ببصرك</w:t>
      </w:r>
      <w:r w:rsidR="00AC023C" w:rsidRPr="003E0A84">
        <w:rPr>
          <w:rFonts w:ascii="Simplified Arabic" w:hAnsi="Simplified Arabic" w:cs="Simplified Arabic"/>
          <w:sz w:val="28"/>
          <w:szCs w:val="28"/>
          <w:rtl/>
        </w:rPr>
        <w:t xml:space="preserve"> إليه وهو</w:t>
      </w:r>
      <w:r w:rsidR="00C44A4C" w:rsidRPr="003E0A84">
        <w:rPr>
          <w:rFonts w:ascii="Simplified Arabic" w:hAnsi="Simplified Arabic" w:cs="Simplified Arabic"/>
          <w:sz w:val="28"/>
          <w:szCs w:val="28"/>
          <w:rtl/>
        </w:rPr>
        <w:t xml:space="preserve"> يدفع جسمه نحو الأ</w:t>
      </w:r>
      <w:r w:rsidR="00AC023C" w:rsidRPr="003E0A84">
        <w:rPr>
          <w:rFonts w:ascii="Simplified Arabic" w:hAnsi="Simplified Arabic" w:cs="Simplified Arabic"/>
          <w:sz w:val="28"/>
          <w:szCs w:val="28"/>
          <w:rtl/>
        </w:rPr>
        <w:t xml:space="preserve">مام </w:t>
      </w:r>
      <w:r w:rsidR="005B1BFC" w:rsidRPr="003E0A84">
        <w:rPr>
          <w:rFonts w:ascii="Simplified Arabic" w:hAnsi="Simplified Arabic" w:cs="Simplified Arabic"/>
          <w:sz w:val="28"/>
          <w:szCs w:val="28"/>
          <w:rtl/>
        </w:rPr>
        <w:t>لاطئاً بالأرض</w:t>
      </w:r>
      <w:r w:rsidR="00AC023C" w:rsidRPr="003E0A84">
        <w:rPr>
          <w:rFonts w:ascii="Simplified Arabic" w:hAnsi="Simplified Arabic" w:cs="Simplified Arabic"/>
          <w:sz w:val="28"/>
          <w:szCs w:val="28"/>
          <w:rtl/>
        </w:rPr>
        <w:t>.</w:t>
      </w:r>
      <w:r w:rsidR="00C44A4C" w:rsidRPr="003E0A84">
        <w:rPr>
          <w:rFonts w:ascii="Simplified Arabic" w:hAnsi="Simplified Arabic" w:cs="Simplified Arabic"/>
          <w:sz w:val="28"/>
          <w:szCs w:val="28"/>
          <w:rtl/>
        </w:rPr>
        <w:t xml:space="preserve"> تلك ال</w:t>
      </w:r>
      <w:r w:rsidR="007020E2" w:rsidRPr="003E0A84">
        <w:rPr>
          <w:rFonts w:ascii="Simplified Arabic" w:hAnsi="Simplified Arabic" w:cs="Simplified Arabic"/>
          <w:sz w:val="28"/>
          <w:szCs w:val="28"/>
          <w:rtl/>
        </w:rPr>
        <w:t>ل</w:t>
      </w:r>
      <w:r w:rsidR="00C44A4C" w:rsidRPr="003E0A84">
        <w:rPr>
          <w:rFonts w:ascii="Simplified Arabic" w:hAnsi="Simplified Arabic" w:cs="Simplified Arabic"/>
          <w:sz w:val="28"/>
          <w:szCs w:val="28"/>
          <w:rtl/>
        </w:rPr>
        <w:t>يلة سرد ابن عبيد أسماء متصوفة كبار كالجنيد وأبي يزيد البس</w:t>
      </w:r>
      <w:r w:rsidR="005B1BFC" w:rsidRPr="003E0A84">
        <w:rPr>
          <w:rFonts w:ascii="Simplified Arabic" w:hAnsi="Simplified Arabic" w:cs="Simplified Arabic"/>
          <w:sz w:val="28"/>
          <w:szCs w:val="28"/>
          <w:rtl/>
        </w:rPr>
        <w:t xml:space="preserve">طامي، </w:t>
      </w:r>
      <w:r w:rsidR="00C44A4C" w:rsidRPr="003E0A84">
        <w:rPr>
          <w:rFonts w:ascii="Simplified Arabic" w:hAnsi="Simplified Arabic" w:cs="Simplified Arabic"/>
          <w:sz w:val="28"/>
          <w:szCs w:val="28"/>
          <w:rtl/>
        </w:rPr>
        <w:t>لم يكن يتهيب أن يذكرهم أو أن يستشهد بأحوالهم ويروي تحفاً من حكمهم وفتوحاتهم. في ذلك الممر الضيق</w:t>
      </w:r>
      <w:r w:rsidR="005B1BFC" w:rsidRPr="003E0A84">
        <w:rPr>
          <w:rFonts w:ascii="Simplified Arabic" w:hAnsi="Simplified Arabic" w:cs="Simplified Arabic"/>
          <w:sz w:val="28"/>
          <w:szCs w:val="28"/>
          <w:rtl/>
        </w:rPr>
        <w:t xml:space="preserve"> جنوب المسجد</w:t>
      </w:r>
      <w:r w:rsidR="00C44A4C" w:rsidRPr="003E0A84">
        <w:rPr>
          <w:rFonts w:ascii="Simplified Arabic" w:hAnsi="Simplified Arabic" w:cs="Simplified Arabic"/>
          <w:sz w:val="28"/>
          <w:szCs w:val="28"/>
          <w:rtl/>
        </w:rPr>
        <w:t xml:space="preserve"> واجهت شيخاً كان قد شارف على الثمانين من آل الدباسي، كان يعيش مع زوجته العجوز وإحدى بناته في بيت على ذلك الطريق. و</w:t>
      </w:r>
      <w:r w:rsidR="00C5731B" w:rsidRPr="003E0A84">
        <w:rPr>
          <w:rFonts w:ascii="Simplified Arabic" w:hAnsi="Simplified Arabic" w:cs="Simplified Arabic"/>
          <w:sz w:val="28"/>
          <w:szCs w:val="28"/>
          <w:rtl/>
        </w:rPr>
        <w:t xml:space="preserve">لما </w:t>
      </w:r>
      <w:r w:rsidR="00C44A4C" w:rsidRPr="003E0A84">
        <w:rPr>
          <w:rFonts w:ascii="Simplified Arabic" w:hAnsi="Simplified Arabic" w:cs="Simplified Arabic"/>
          <w:sz w:val="28"/>
          <w:szCs w:val="28"/>
          <w:rtl/>
        </w:rPr>
        <w:t xml:space="preserve"> مر بي ذلك الشيخ وهو يتهادى على جانب الطريق، عصفت بي لحظتها</w:t>
      </w:r>
      <w:r w:rsidR="005B1BFC" w:rsidRPr="003E0A84">
        <w:rPr>
          <w:rFonts w:ascii="Simplified Arabic" w:hAnsi="Simplified Arabic" w:cs="Simplified Arabic"/>
          <w:sz w:val="28"/>
          <w:szCs w:val="28"/>
          <w:rtl/>
        </w:rPr>
        <w:t xml:space="preserve"> أمنية أن أكون كهذا الشيخ الذي تصرمت حياته راكعاً وساجداً.</w:t>
      </w:r>
      <w:r w:rsidR="00BA2BC7">
        <w:rPr>
          <w:rFonts w:ascii="Simplified Arabic" w:hAnsi="Simplified Arabic" w:cs="Simplified Arabic" w:hint="cs"/>
          <w:sz w:val="28"/>
          <w:szCs w:val="28"/>
          <w:rtl/>
        </w:rPr>
        <w:t xml:space="preserve"> </w:t>
      </w:r>
      <w:r w:rsidR="007927BF" w:rsidRPr="003E0A84">
        <w:rPr>
          <w:rFonts w:ascii="Simplified Arabic" w:hAnsi="Simplified Arabic" w:cs="Simplified Arabic" w:hint="cs"/>
          <w:sz w:val="28"/>
          <w:szCs w:val="28"/>
          <w:rtl/>
        </w:rPr>
        <w:t>بعد سنوات أخبرني زميل لي كان قد جاور هذا الشيخ العابد أنه كان نائماً قبل الفجر، فرأى في المنام ديك جاره الدباسي وهو ينادي بلسان فصيح أن "اتقوا الله، اتقوا الله"، قال فاستيقظت على صياح الديك نفسه</w:t>
      </w:r>
      <w:r w:rsidR="005A2114" w:rsidRPr="003E0A84">
        <w:rPr>
          <w:rStyle w:val="a4"/>
          <w:rFonts w:ascii="Simplified Arabic" w:hAnsi="Simplified Arabic" w:cs="Simplified Arabic"/>
          <w:sz w:val="28"/>
          <w:szCs w:val="28"/>
          <w:rtl/>
        </w:rPr>
        <w:footnoteReference w:id="11"/>
      </w:r>
      <w:r w:rsidR="007927BF" w:rsidRPr="003E0A84">
        <w:rPr>
          <w:rFonts w:ascii="Simplified Arabic" w:hAnsi="Simplified Arabic" w:cs="Simplified Arabic" w:hint="cs"/>
          <w:sz w:val="28"/>
          <w:szCs w:val="28"/>
          <w:rtl/>
        </w:rPr>
        <w:t xml:space="preserve">. </w:t>
      </w:r>
    </w:p>
    <w:p w14:paraId="3D0FEFC1" w14:textId="77777777" w:rsidR="009B2E65" w:rsidRPr="003E0A84" w:rsidRDefault="00FF50A5" w:rsidP="001B1396">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033952" w:rsidRPr="003E0A84">
        <w:rPr>
          <w:rFonts w:ascii="Simplified Arabic" w:hAnsi="Simplified Arabic" w:cs="Simplified Arabic"/>
          <w:sz w:val="28"/>
          <w:szCs w:val="28"/>
          <w:rtl/>
        </w:rPr>
        <w:t>في السابق</w:t>
      </w:r>
      <w:r w:rsidR="00432133" w:rsidRPr="003E0A84">
        <w:rPr>
          <w:rFonts w:ascii="Simplified Arabic" w:hAnsi="Simplified Arabic" w:cs="Simplified Arabic"/>
          <w:sz w:val="28"/>
          <w:szCs w:val="28"/>
          <w:rtl/>
        </w:rPr>
        <w:t xml:space="preserve"> وقبل بلوغي الثلاثين</w:t>
      </w:r>
      <w:r w:rsidR="00033952" w:rsidRPr="003E0A84">
        <w:rPr>
          <w:rFonts w:ascii="Simplified Arabic" w:hAnsi="Simplified Arabic" w:cs="Simplified Arabic"/>
          <w:sz w:val="28"/>
          <w:szCs w:val="28"/>
          <w:rtl/>
        </w:rPr>
        <w:t xml:space="preserve"> كنت أ</w:t>
      </w:r>
      <w:r w:rsidR="00F0097F" w:rsidRPr="003E0A84">
        <w:rPr>
          <w:rFonts w:ascii="Simplified Arabic" w:hAnsi="Simplified Arabic" w:cs="Simplified Arabic"/>
          <w:sz w:val="28"/>
          <w:szCs w:val="28"/>
          <w:rtl/>
        </w:rPr>
        <w:t>جد راحة النفس</w:t>
      </w:r>
      <w:r w:rsidR="00033952" w:rsidRPr="003E0A84">
        <w:rPr>
          <w:rFonts w:ascii="Simplified Arabic" w:hAnsi="Simplified Arabic" w:cs="Simplified Arabic"/>
          <w:sz w:val="28"/>
          <w:szCs w:val="28"/>
          <w:rtl/>
        </w:rPr>
        <w:t xml:space="preserve"> بالشكوى أعقاب الصلوات وفي السجود في لحظات التجلي في العشر الأواخر بين سواري المسجد الحرام، أو في المساجد العتيقة في بريدة، أو معفراً وجهي في رمال صحراء نجد الباردة قبل طلوع الفجر. وفي السنوات</w:t>
      </w:r>
      <w:r w:rsidR="00731151" w:rsidRPr="003E0A84">
        <w:rPr>
          <w:rFonts w:ascii="Simplified Arabic" w:hAnsi="Simplified Arabic" w:cs="Simplified Arabic"/>
          <w:sz w:val="28"/>
          <w:szCs w:val="28"/>
          <w:rtl/>
        </w:rPr>
        <w:t xml:space="preserve"> </w:t>
      </w:r>
      <w:r w:rsidR="00731151" w:rsidRPr="003E0A84">
        <w:rPr>
          <w:rFonts w:ascii="Simplified Arabic" w:hAnsi="Simplified Arabic" w:cs="Simplified Arabic"/>
          <w:sz w:val="28"/>
          <w:szCs w:val="28"/>
          <w:rtl/>
        </w:rPr>
        <w:lastRenderedPageBreak/>
        <w:t>العشر</w:t>
      </w:r>
      <w:r w:rsidR="00033952" w:rsidRPr="003E0A84">
        <w:rPr>
          <w:rFonts w:ascii="Simplified Arabic" w:hAnsi="Simplified Arabic" w:cs="Simplified Arabic"/>
          <w:sz w:val="28"/>
          <w:szCs w:val="28"/>
          <w:rtl/>
        </w:rPr>
        <w:t xml:space="preserve"> الأخيرة وجدت بعضاً من السلوى</w:t>
      </w:r>
      <w:r w:rsidR="004A2FEB" w:rsidRPr="003E0A84">
        <w:rPr>
          <w:rFonts w:ascii="Simplified Arabic" w:hAnsi="Simplified Arabic" w:cs="Simplified Arabic" w:hint="cs"/>
          <w:sz w:val="28"/>
          <w:szCs w:val="28"/>
          <w:rtl/>
        </w:rPr>
        <w:t xml:space="preserve"> حينما</w:t>
      </w:r>
      <w:r w:rsidR="00033952" w:rsidRPr="003E0A84">
        <w:rPr>
          <w:rFonts w:ascii="Simplified Arabic" w:hAnsi="Simplified Arabic" w:cs="Simplified Arabic"/>
          <w:sz w:val="28"/>
          <w:szCs w:val="28"/>
          <w:rtl/>
        </w:rPr>
        <w:t xml:space="preserve"> أصغي إلى قراءة المنشاوي وعبد الباسط، ولكن استمر معي ذلك الشوق العارم إلى شيخ صوفي أبوح إليه وأنثر بين يديه أحزان روحي كمريد بين يدي شيخه</w:t>
      </w:r>
      <w:r w:rsidR="007658E6" w:rsidRPr="003E0A84">
        <w:rPr>
          <w:rStyle w:val="a4"/>
          <w:rFonts w:ascii="Simplified Arabic" w:hAnsi="Simplified Arabic" w:cs="Simplified Arabic"/>
          <w:sz w:val="28"/>
          <w:szCs w:val="28"/>
          <w:rtl/>
        </w:rPr>
        <w:footnoteReference w:id="12"/>
      </w:r>
      <w:r w:rsidR="00033952" w:rsidRPr="003E0A84">
        <w:rPr>
          <w:rFonts w:ascii="Simplified Arabic" w:hAnsi="Simplified Arabic" w:cs="Simplified Arabic"/>
          <w:sz w:val="28"/>
          <w:szCs w:val="28"/>
          <w:rtl/>
        </w:rPr>
        <w:t xml:space="preserve">. </w:t>
      </w:r>
      <w:r w:rsidR="00D02127" w:rsidRPr="003E0A84">
        <w:rPr>
          <w:rFonts w:ascii="Simplified Arabic" w:hAnsi="Simplified Arabic" w:cs="Simplified Arabic"/>
          <w:sz w:val="28"/>
          <w:szCs w:val="28"/>
          <w:rtl/>
        </w:rPr>
        <w:t xml:space="preserve">   </w:t>
      </w:r>
      <w:r w:rsidR="00AB630F" w:rsidRPr="003E0A84">
        <w:rPr>
          <w:rFonts w:ascii="Simplified Arabic" w:hAnsi="Simplified Arabic" w:cs="Simplified Arabic"/>
          <w:sz w:val="28"/>
          <w:szCs w:val="28"/>
          <w:rtl/>
        </w:rPr>
        <w:t xml:space="preserve"> </w:t>
      </w:r>
    </w:p>
    <w:p w14:paraId="276D853F" w14:textId="77777777" w:rsidR="00731151" w:rsidRPr="003E0A84" w:rsidRDefault="00AB630F" w:rsidP="00D44382">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D546B8" w:rsidRPr="003E0A84">
        <w:rPr>
          <w:rFonts w:ascii="Simplified Arabic" w:hAnsi="Simplified Arabic" w:cs="Simplified Arabic"/>
          <w:sz w:val="28"/>
          <w:szCs w:val="28"/>
          <w:rtl/>
        </w:rPr>
        <w:t xml:space="preserve">   </w:t>
      </w:r>
      <w:r w:rsidRPr="003E0A84">
        <w:rPr>
          <w:rFonts w:ascii="Simplified Arabic" w:hAnsi="Simplified Arabic" w:cs="Simplified Arabic"/>
          <w:sz w:val="28"/>
          <w:szCs w:val="28"/>
          <w:rtl/>
        </w:rPr>
        <w:t xml:space="preserve"> </w:t>
      </w:r>
    </w:p>
    <w:p w14:paraId="2F9D9C54" w14:textId="77777777" w:rsidR="00731151" w:rsidRPr="003E0A84" w:rsidRDefault="00731151" w:rsidP="00D546B8">
      <w:pPr>
        <w:jc w:val="both"/>
        <w:rPr>
          <w:rFonts w:ascii="Simplified Arabic" w:hAnsi="Simplified Arabic" w:cs="Simplified Arabic"/>
          <w:b/>
          <w:bCs/>
          <w:sz w:val="24"/>
          <w:szCs w:val="24"/>
          <w:rtl/>
        </w:rPr>
      </w:pPr>
      <w:r w:rsidRPr="003E0A84">
        <w:rPr>
          <w:rFonts w:ascii="Simplified Arabic" w:hAnsi="Simplified Arabic" w:cs="Simplified Arabic"/>
          <w:b/>
          <w:bCs/>
          <w:sz w:val="24"/>
          <w:szCs w:val="24"/>
          <w:rtl/>
        </w:rPr>
        <w:t xml:space="preserve">      المتصوفة الأشرار</w:t>
      </w:r>
    </w:p>
    <w:p w14:paraId="4C82FF35" w14:textId="77777777" w:rsidR="00D546B8" w:rsidRPr="003E0A84" w:rsidRDefault="00731151" w:rsidP="004A26CA">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AB630F" w:rsidRPr="003E0A84">
        <w:rPr>
          <w:rFonts w:ascii="Simplified Arabic" w:hAnsi="Simplified Arabic" w:cs="Simplified Arabic"/>
          <w:sz w:val="28"/>
          <w:szCs w:val="28"/>
          <w:rtl/>
        </w:rPr>
        <w:t xml:space="preserve">في شهر رمضان 1411هجري/ مارس 1991، شهدت أروقة المسجد الحرام بمكة المكرمة أياماً من التوتر والملاسنات التي </w:t>
      </w:r>
      <w:r w:rsidR="00D546B8" w:rsidRPr="003E0A84">
        <w:rPr>
          <w:rFonts w:ascii="Simplified Arabic" w:hAnsi="Simplified Arabic" w:cs="Simplified Arabic"/>
          <w:sz w:val="28"/>
          <w:szCs w:val="28"/>
          <w:rtl/>
        </w:rPr>
        <w:t>تطورت</w:t>
      </w:r>
      <w:r w:rsidR="00AB630F" w:rsidRPr="003E0A84">
        <w:rPr>
          <w:rFonts w:ascii="Simplified Arabic" w:hAnsi="Simplified Arabic" w:cs="Simplified Arabic"/>
          <w:sz w:val="28"/>
          <w:szCs w:val="28"/>
          <w:rtl/>
        </w:rPr>
        <w:t xml:space="preserve"> إلى اشتباكات بالأيدي بين مريدي </w:t>
      </w:r>
      <w:r w:rsidR="00D546B8" w:rsidRPr="003E0A84">
        <w:rPr>
          <w:rFonts w:ascii="Simplified Arabic" w:hAnsi="Simplified Arabic" w:cs="Simplified Arabic"/>
          <w:sz w:val="28"/>
          <w:szCs w:val="28"/>
          <w:rtl/>
        </w:rPr>
        <w:t xml:space="preserve">وطلاب </w:t>
      </w:r>
      <w:r w:rsidR="00AB630F" w:rsidRPr="003E0A84">
        <w:rPr>
          <w:rFonts w:ascii="Simplified Arabic" w:hAnsi="Simplified Arabic" w:cs="Simplified Arabic"/>
          <w:sz w:val="28"/>
          <w:szCs w:val="28"/>
          <w:rtl/>
        </w:rPr>
        <w:t>السيد محمد علوي مالكي</w:t>
      </w:r>
      <w:r w:rsidR="00D546B8" w:rsidRPr="003E0A84">
        <w:rPr>
          <w:rFonts w:ascii="Simplified Arabic" w:hAnsi="Simplified Arabic" w:cs="Simplified Arabic"/>
          <w:sz w:val="28"/>
          <w:szCs w:val="28"/>
          <w:rtl/>
        </w:rPr>
        <w:t xml:space="preserve"> الزعيم الروحي لم</w:t>
      </w:r>
      <w:r w:rsidR="004A26CA" w:rsidRPr="003E0A84">
        <w:rPr>
          <w:rFonts w:ascii="Simplified Arabic" w:hAnsi="Simplified Arabic" w:cs="Simplified Arabic" w:hint="cs"/>
          <w:sz w:val="28"/>
          <w:szCs w:val="28"/>
          <w:rtl/>
        </w:rPr>
        <w:t>ت</w:t>
      </w:r>
      <w:r w:rsidR="00D546B8" w:rsidRPr="003E0A84">
        <w:rPr>
          <w:rFonts w:ascii="Simplified Arabic" w:hAnsi="Simplified Arabic" w:cs="Simplified Arabic"/>
          <w:sz w:val="28"/>
          <w:szCs w:val="28"/>
          <w:rtl/>
        </w:rPr>
        <w:t xml:space="preserve">صوفة الحجاز، وبين </w:t>
      </w:r>
      <w:r w:rsidR="00AB630F" w:rsidRPr="003E0A84">
        <w:rPr>
          <w:rFonts w:ascii="Simplified Arabic" w:hAnsi="Simplified Arabic" w:cs="Simplified Arabic"/>
          <w:sz w:val="28"/>
          <w:szCs w:val="28"/>
          <w:rtl/>
        </w:rPr>
        <w:t xml:space="preserve">عشرات من السلفيين الذين كانوا </w:t>
      </w:r>
      <w:r w:rsidR="00D546B8" w:rsidRPr="003E0A84">
        <w:rPr>
          <w:rFonts w:ascii="Simplified Arabic" w:hAnsi="Simplified Arabic" w:cs="Simplified Arabic"/>
          <w:sz w:val="28"/>
          <w:szCs w:val="28"/>
          <w:rtl/>
        </w:rPr>
        <w:t>يتنادون كل مساء ليحيطوا به قبل الإفطار</w:t>
      </w:r>
      <w:r w:rsidR="004A26CA" w:rsidRPr="003E0A84">
        <w:rPr>
          <w:rFonts w:ascii="Simplified Arabic" w:hAnsi="Simplified Arabic" w:cs="Simplified Arabic" w:hint="cs"/>
          <w:sz w:val="28"/>
          <w:szCs w:val="28"/>
          <w:rtl/>
        </w:rPr>
        <w:t>حتى مضي</w:t>
      </w:r>
      <w:r w:rsidR="00D546B8" w:rsidRPr="003E0A84">
        <w:rPr>
          <w:rFonts w:ascii="Simplified Arabic" w:hAnsi="Simplified Arabic" w:cs="Simplified Arabic"/>
          <w:sz w:val="28"/>
          <w:szCs w:val="28"/>
          <w:rtl/>
        </w:rPr>
        <w:t xml:space="preserve"> ساعة من بعد صلاة المغرب.</w:t>
      </w:r>
    </w:p>
    <w:p w14:paraId="58857309" w14:textId="77777777" w:rsidR="00D546B8" w:rsidRPr="003E0A84" w:rsidRDefault="00D546B8" w:rsidP="004A26CA">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F7278B" w:rsidRPr="003E0A84">
        <w:rPr>
          <w:rFonts w:ascii="Simplified Arabic" w:hAnsi="Simplified Arabic" w:cs="Simplified Arabic"/>
          <w:sz w:val="28"/>
          <w:szCs w:val="28"/>
          <w:rtl/>
        </w:rPr>
        <w:t>كان رجال الأمن في المسجد الحرام يحيطون بالمالكي والمتحلقين حوله كالطوق،</w:t>
      </w:r>
      <w:r w:rsidRPr="003E0A84">
        <w:rPr>
          <w:rFonts w:ascii="Simplified Arabic" w:hAnsi="Simplified Arabic" w:cs="Simplified Arabic"/>
          <w:sz w:val="28"/>
          <w:szCs w:val="28"/>
          <w:rtl/>
        </w:rPr>
        <w:t xml:space="preserve"> حماية لهم وإبعاداً للمتطفلين الذين تكاثرت أعدادهم يوما بعد يوم. يطوق رجال</w:t>
      </w:r>
      <w:r w:rsidR="001B4E45" w:rsidRPr="003E0A84">
        <w:rPr>
          <w:rFonts w:ascii="Simplified Arabic" w:hAnsi="Simplified Arabic" w:cs="Simplified Arabic"/>
          <w:sz w:val="28"/>
          <w:szCs w:val="28"/>
          <w:rtl/>
        </w:rPr>
        <w:t>َ</w:t>
      </w:r>
      <w:r w:rsidRPr="003E0A84">
        <w:rPr>
          <w:rFonts w:ascii="Simplified Arabic" w:hAnsi="Simplified Arabic" w:cs="Simplified Arabic"/>
          <w:sz w:val="28"/>
          <w:szCs w:val="28"/>
          <w:rtl/>
        </w:rPr>
        <w:t xml:space="preserve"> الأمن من خلفهم دائرة</w:t>
      </w:r>
      <w:r w:rsidR="001B4E45" w:rsidRPr="003E0A84">
        <w:rPr>
          <w:rFonts w:ascii="Simplified Arabic" w:hAnsi="Simplified Arabic" w:cs="Simplified Arabic"/>
          <w:sz w:val="28"/>
          <w:szCs w:val="28"/>
          <w:rtl/>
        </w:rPr>
        <w:t>ٌ</w:t>
      </w:r>
      <w:r w:rsidRPr="003E0A84">
        <w:rPr>
          <w:rFonts w:ascii="Simplified Arabic" w:hAnsi="Simplified Arabic" w:cs="Simplified Arabic"/>
          <w:sz w:val="28"/>
          <w:szCs w:val="28"/>
          <w:rtl/>
        </w:rPr>
        <w:t xml:space="preserve"> أكبر</w:t>
      </w:r>
      <w:r w:rsidR="00F7278B" w:rsidRPr="003E0A84">
        <w:rPr>
          <w:rFonts w:ascii="Simplified Arabic" w:hAnsi="Simplified Arabic" w:cs="Simplified Arabic"/>
          <w:sz w:val="28"/>
          <w:szCs w:val="28"/>
          <w:rtl/>
        </w:rPr>
        <w:t xml:space="preserve"> من الغاضبين الذين </w:t>
      </w:r>
      <w:r w:rsidRPr="003E0A84">
        <w:rPr>
          <w:rFonts w:ascii="Simplified Arabic" w:hAnsi="Simplified Arabic" w:cs="Simplified Arabic"/>
          <w:sz w:val="28"/>
          <w:szCs w:val="28"/>
          <w:rtl/>
        </w:rPr>
        <w:t>كانوا يطلقون صرخاتهم،</w:t>
      </w:r>
      <w:r w:rsidR="00F7278B" w:rsidRPr="003E0A84">
        <w:rPr>
          <w:rFonts w:ascii="Simplified Arabic" w:hAnsi="Simplified Arabic" w:cs="Simplified Arabic"/>
          <w:sz w:val="28"/>
          <w:szCs w:val="28"/>
          <w:rtl/>
        </w:rPr>
        <w:t xml:space="preserve"> و</w:t>
      </w:r>
      <w:r w:rsidRPr="003E0A84">
        <w:rPr>
          <w:rFonts w:ascii="Simplified Arabic" w:hAnsi="Simplified Arabic" w:cs="Simplified Arabic"/>
          <w:sz w:val="28"/>
          <w:szCs w:val="28"/>
          <w:rtl/>
        </w:rPr>
        <w:t xml:space="preserve">يدعون </w:t>
      </w:r>
      <w:r w:rsidR="00F7278B" w:rsidRPr="003E0A84">
        <w:rPr>
          <w:rFonts w:ascii="Simplified Arabic" w:hAnsi="Simplified Arabic" w:cs="Simplified Arabic"/>
          <w:sz w:val="28"/>
          <w:szCs w:val="28"/>
          <w:rtl/>
        </w:rPr>
        <w:t>إل</w:t>
      </w:r>
      <w:r w:rsidR="00AE3BBD" w:rsidRPr="003E0A84">
        <w:rPr>
          <w:rFonts w:ascii="Simplified Arabic" w:hAnsi="Simplified Arabic" w:cs="Simplified Arabic"/>
          <w:sz w:val="28"/>
          <w:szCs w:val="28"/>
          <w:rtl/>
        </w:rPr>
        <w:t>ى طرد المتصوفة من المسجد الحرام.</w:t>
      </w:r>
      <w:r w:rsidRPr="003E0A84">
        <w:rPr>
          <w:rFonts w:ascii="Simplified Arabic" w:hAnsi="Simplified Arabic" w:cs="Simplified Arabic"/>
          <w:sz w:val="28"/>
          <w:szCs w:val="28"/>
          <w:rtl/>
        </w:rPr>
        <w:t xml:space="preserve"> </w:t>
      </w:r>
      <w:r w:rsidR="00AE3BBD" w:rsidRPr="003E0A84">
        <w:rPr>
          <w:rFonts w:ascii="Simplified Arabic" w:hAnsi="Simplified Arabic" w:cs="Simplified Arabic"/>
          <w:sz w:val="28"/>
          <w:szCs w:val="28"/>
          <w:rtl/>
        </w:rPr>
        <w:t>و</w:t>
      </w:r>
      <w:r w:rsidRPr="003E0A84">
        <w:rPr>
          <w:rFonts w:ascii="Simplified Arabic" w:hAnsi="Simplified Arabic" w:cs="Simplified Arabic"/>
          <w:sz w:val="28"/>
          <w:szCs w:val="28"/>
          <w:rtl/>
        </w:rPr>
        <w:t>كان المالكي</w:t>
      </w:r>
      <w:r w:rsidR="00AE3BBD" w:rsidRPr="003E0A84">
        <w:rPr>
          <w:rFonts w:ascii="Simplified Arabic" w:hAnsi="Simplified Arabic" w:cs="Simplified Arabic"/>
          <w:sz w:val="28"/>
          <w:szCs w:val="28"/>
          <w:rtl/>
        </w:rPr>
        <w:t xml:space="preserve"> </w:t>
      </w:r>
      <w:r w:rsidRPr="003E0A84">
        <w:rPr>
          <w:rFonts w:ascii="Simplified Arabic" w:hAnsi="Simplified Arabic" w:cs="Simplified Arabic"/>
          <w:sz w:val="28"/>
          <w:szCs w:val="28"/>
          <w:rtl/>
        </w:rPr>
        <w:t>يتجاهل كل مايحصل حوله،</w:t>
      </w:r>
      <w:r w:rsidR="00AE3BBD" w:rsidRPr="003E0A84">
        <w:rPr>
          <w:rFonts w:ascii="Simplified Arabic" w:hAnsi="Simplified Arabic" w:cs="Simplified Arabic"/>
          <w:sz w:val="28"/>
          <w:szCs w:val="28"/>
          <w:rtl/>
        </w:rPr>
        <w:t xml:space="preserve"> مكتفياً بإظهار الترحاب بكل زائر ومريد يطمح للسلام عليه وتقبيل يده والقرب منه.</w:t>
      </w:r>
      <w:r w:rsidRPr="003E0A84">
        <w:rPr>
          <w:rFonts w:ascii="Simplified Arabic" w:hAnsi="Simplified Arabic" w:cs="Simplified Arabic"/>
          <w:sz w:val="28"/>
          <w:szCs w:val="28"/>
          <w:rtl/>
        </w:rPr>
        <w:t xml:space="preserve">ولأن مريديه كانوا قلقين من أن يناله أحد بسوء فقد كان حلمهم </w:t>
      </w:r>
      <w:r w:rsidR="00AE3BBD" w:rsidRPr="003E0A84">
        <w:rPr>
          <w:rFonts w:ascii="Simplified Arabic" w:hAnsi="Simplified Arabic" w:cs="Simplified Arabic"/>
          <w:sz w:val="28"/>
          <w:szCs w:val="28"/>
          <w:rtl/>
        </w:rPr>
        <w:t>-</w:t>
      </w:r>
      <w:r w:rsidRPr="003E0A84">
        <w:rPr>
          <w:rFonts w:ascii="Simplified Arabic" w:hAnsi="Simplified Arabic" w:cs="Simplified Arabic"/>
          <w:sz w:val="28"/>
          <w:szCs w:val="28"/>
          <w:rtl/>
        </w:rPr>
        <w:t>المشوب بغضب</w:t>
      </w:r>
      <w:r w:rsidR="00AE3BBD" w:rsidRPr="003E0A84">
        <w:rPr>
          <w:rFonts w:ascii="Simplified Arabic" w:hAnsi="Simplified Arabic" w:cs="Simplified Arabic"/>
          <w:sz w:val="28"/>
          <w:szCs w:val="28"/>
          <w:rtl/>
        </w:rPr>
        <w:t xml:space="preserve"> مكتوم وتوتر مشوب بعجز وشعور بالقهر-</w:t>
      </w:r>
      <w:r w:rsidRPr="003E0A84">
        <w:rPr>
          <w:rFonts w:ascii="Simplified Arabic" w:hAnsi="Simplified Arabic" w:cs="Simplified Arabic"/>
          <w:sz w:val="28"/>
          <w:szCs w:val="28"/>
          <w:rtl/>
        </w:rPr>
        <w:t xml:space="preserve"> يتهاوى ت</w:t>
      </w:r>
      <w:r w:rsidR="00AE3BBD" w:rsidRPr="003E0A84">
        <w:rPr>
          <w:rFonts w:ascii="Simplified Arabic" w:hAnsi="Simplified Arabic" w:cs="Simplified Arabic"/>
          <w:sz w:val="28"/>
          <w:szCs w:val="28"/>
          <w:rtl/>
        </w:rPr>
        <w:t>حت الشتائم التي تنطلق من كل صوب، تصفهم بالقبوريين والمبتدعة والخرافيين.</w:t>
      </w:r>
    </w:p>
    <w:p w14:paraId="129B17DC" w14:textId="77777777" w:rsidR="00D842A0" w:rsidRPr="003E0A84" w:rsidRDefault="00D546B8" w:rsidP="00826776">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F7278B" w:rsidRPr="003E0A84">
        <w:rPr>
          <w:rFonts w:ascii="Simplified Arabic" w:hAnsi="Simplified Arabic" w:cs="Simplified Arabic"/>
          <w:sz w:val="28"/>
          <w:szCs w:val="28"/>
          <w:rtl/>
        </w:rPr>
        <w:t xml:space="preserve"> </w:t>
      </w:r>
      <w:r w:rsidRPr="003E0A84">
        <w:rPr>
          <w:rFonts w:ascii="Simplified Arabic" w:hAnsi="Simplified Arabic" w:cs="Simplified Arabic"/>
          <w:sz w:val="28"/>
          <w:szCs w:val="28"/>
          <w:rtl/>
        </w:rPr>
        <w:t>كنت وقتها في مكة ينقل إلي أصدقائي ممن لاينقطعون عن ح</w:t>
      </w:r>
      <w:r w:rsidR="00AE3BBD" w:rsidRPr="003E0A84">
        <w:rPr>
          <w:rFonts w:ascii="Simplified Arabic" w:hAnsi="Simplified Arabic" w:cs="Simplified Arabic"/>
          <w:sz w:val="28"/>
          <w:szCs w:val="28"/>
          <w:rtl/>
        </w:rPr>
        <w:t>ضور تلك المشاحنات التي زادت عن أ</w:t>
      </w:r>
      <w:r w:rsidRPr="003E0A84">
        <w:rPr>
          <w:rFonts w:ascii="Simplified Arabic" w:hAnsi="Simplified Arabic" w:cs="Simplified Arabic"/>
          <w:sz w:val="28"/>
          <w:szCs w:val="28"/>
          <w:rtl/>
        </w:rPr>
        <w:t>سبوع</w:t>
      </w:r>
      <w:r w:rsidR="00826776" w:rsidRPr="003E0A84">
        <w:rPr>
          <w:rFonts w:ascii="Simplified Arabic" w:hAnsi="Simplified Arabic" w:cs="Simplified Arabic"/>
          <w:sz w:val="28"/>
          <w:szCs w:val="28"/>
          <w:rtl/>
        </w:rPr>
        <w:t xml:space="preserve"> تفاصيل مايجري حيث بلغت الأحداث ذروتها بعدما اشتبك السلفيون بطلاب الشيخ المالكي وبرجال الأمن أيضا أكثر من مرة.</w:t>
      </w:r>
      <w:r w:rsidR="00F7278B" w:rsidRPr="003E0A84">
        <w:rPr>
          <w:rFonts w:ascii="Simplified Arabic" w:hAnsi="Simplified Arabic" w:cs="Simplified Arabic"/>
          <w:sz w:val="28"/>
          <w:szCs w:val="28"/>
          <w:rtl/>
        </w:rPr>
        <w:t xml:space="preserve"> </w:t>
      </w:r>
      <w:r w:rsidR="00826776" w:rsidRPr="003E0A84">
        <w:rPr>
          <w:rFonts w:ascii="Simplified Arabic" w:hAnsi="Simplified Arabic" w:cs="Simplified Arabic"/>
          <w:sz w:val="28"/>
          <w:szCs w:val="28"/>
          <w:rtl/>
        </w:rPr>
        <w:t>ولم تنقطع تلك المصادمات إلا بعدما سافر المالكي إلى مكة ليقضي باقي أيام رمضان في حضرة المصطفى بطيبة.</w:t>
      </w:r>
    </w:p>
    <w:p w14:paraId="62EF0280" w14:textId="77777777" w:rsidR="00CC695B" w:rsidRPr="003E0A84" w:rsidRDefault="00CC4630" w:rsidP="00083C4E">
      <w:pPr>
        <w:jc w:val="both"/>
        <w:rPr>
          <w:rFonts w:ascii="Simplified Arabic" w:hAnsi="Simplified Arabic" w:cs="Simplified Arabic"/>
          <w:sz w:val="28"/>
          <w:szCs w:val="28"/>
          <w:rtl/>
        </w:rPr>
      </w:pPr>
      <w:r w:rsidRPr="003E0A84">
        <w:rPr>
          <w:rFonts w:ascii="Simplified Arabic" w:hAnsi="Simplified Arabic" w:cs="Simplified Arabic"/>
          <w:sz w:val="28"/>
          <w:szCs w:val="28"/>
          <w:rtl/>
        </w:rPr>
        <w:lastRenderedPageBreak/>
        <w:t xml:space="preserve"> </w:t>
      </w:r>
      <w:r w:rsidR="00444E7B" w:rsidRPr="003E0A84">
        <w:rPr>
          <w:rFonts w:ascii="Simplified Arabic" w:hAnsi="Simplified Arabic" w:cs="Simplified Arabic"/>
          <w:sz w:val="28"/>
          <w:szCs w:val="28"/>
          <w:rtl/>
        </w:rPr>
        <w:t xml:space="preserve">  </w:t>
      </w:r>
      <w:r w:rsidR="00BF7302" w:rsidRPr="003E0A84">
        <w:rPr>
          <w:rFonts w:ascii="Simplified Arabic" w:hAnsi="Simplified Arabic" w:cs="Simplified Arabic"/>
          <w:sz w:val="28"/>
          <w:szCs w:val="28"/>
          <w:rtl/>
        </w:rPr>
        <w:t xml:space="preserve">  </w:t>
      </w:r>
      <w:r w:rsidR="00444E7B" w:rsidRPr="003E0A84">
        <w:rPr>
          <w:rFonts w:ascii="Simplified Arabic" w:hAnsi="Simplified Arabic" w:cs="Simplified Arabic"/>
          <w:sz w:val="28"/>
          <w:szCs w:val="28"/>
          <w:rtl/>
        </w:rPr>
        <w:t xml:space="preserve">   </w:t>
      </w:r>
      <w:r w:rsidR="00CC695B" w:rsidRPr="003E0A84">
        <w:rPr>
          <w:rFonts w:ascii="Simplified Arabic" w:hAnsi="Simplified Arabic" w:cs="Simplified Arabic"/>
          <w:sz w:val="28"/>
          <w:szCs w:val="28"/>
          <w:rtl/>
        </w:rPr>
        <w:t>تكثف تلك الحادثة التي كنت شاهداً عليها قصة السلفية الوهابية مع الصوفية والمتصوفة.</w:t>
      </w:r>
      <w:r w:rsidR="00444E7B" w:rsidRPr="003E0A84">
        <w:rPr>
          <w:rFonts w:ascii="Simplified Arabic" w:hAnsi="Simplified Arabic" w:cs="Simplified Arabic"/>
          <w:sz w:val="28"/>
          <w:szCs w:val="28"/>
          <w:rtl/>
        </w:rPr>
        <w:t xml:space="preserve"> </w:t>
      </w:r>
      <w:r w:rsidR="00187F6A" w:rsidRPr="003E0A84">
        <w:rPr>
          <w:rFonts w:ascii="Simplified Arabic" w:hAnsi="Simplified Arabic" w:cs="Simplified Arabic"/>
          <w:sz w:val="28"/>
          <w:szCs w:val="28"/>
          <w:rtl/>
        </w:rPr>
        <w:t xml:space="preserve">ولم يكن مستغرباً </w:t>
      </w:r>
      <w:r w:rsidR="00187F6A" w:rsidRPr="003E0A84">
        <w:rPr>
          <w:rFonts w:ascii="Simplified Arabic" w:hAnsi="Simplified Arabic" w:cs="Simplified Arabic" w:hint="cs"/>
          <w:sz w:val="28"/>
          <w:szCs w:val="28"/>
          <w:rtl/>
        </w:rPr>
        <w:t>أ</w:t>
      </w:r>
      <w:r w:rsidR="00CC695B" w:rsidRPr="003E0A84">
        <w:rPr>
          <w:rFonts w:ascii="Simplified Arabic" w:hAnsi="Simplified Arabic" w:cs="Simplified Arabic"/>
          <w:sz w:val="28"/>
          <w:szCs w:val="28"/>
          <w:rtl/>
        </w:rPr>
        <w:t xml:space="preserve">ن يكون </w:t>
      </w:r>
      <w:r w:rsidR="000E7465" w:rsidRPr="003E0A84">
        <w:rPr>
          <w:rFonts w:ascii="Simplified Arabic" w:hAnsi="Simplified Arabic" w:cs="Simplified Arabic" w:hint="cs"/>
          <w:sz w:val="28"/>
          <w:szCs w:val="28"/>
          <w:rtl/>
        </w:rPr>
        <w:t>معظم</w:t>
      </w:r>
      <w:r w:rsidR="00CC695B" w:rsidRPr="003E0A84">
        <w:rPr>
          <w:rFonts w:ascii="Simplified Arabic" w:hAnsi="Simplified Arabic" w:cs="Simplified Arabic"/>
          <w:sz w:val="28"/>
          <w:szCs w:val="28"/>
          <w:rtl/>
        </w:rPr>
        <w:t xml:space="preserve"> المشاركين</w:t>
      </w:r>
      <w:r w:rsidR="000E7465" w:rsidRPr="003E0A84">
        <w:rPr>
          <w:rFonts w:ascii="Simplified Arabic" w:hAnsi="Simplified Arabic" w:cs="Simplified Arabic" w:hint="cs"/>
          <w:sz w:val="28"/>
          <w:szCs w:val="28"/>
          <w:rtl/>
        </w:rPr>
        <w:t xml:space="preserve"> الحانقين</w:t>
      </w:r>
      <w:r w:rsidR="00CC695B" w:rsidRPr="003E0A84">
        <w:rPr>
          <w:rFonts w:ascii="Simplified Arabic" w:hAnsi="Simplified Arabic" w:cs="Simplified Arabic"/>
          <w:sz w:val="28"/>
          <w:szCs w:val="28"/>
          <w:rtl/>
        </w:rPr>
        <w:t xml:space="preserve"> في تلك الواقعة من نجد وسط السعودية. وإذا أردنا الدقة فقد كانت تلك الحادثة تشي بما استبطنه ذلك الاحتجاج الدي</w:t>
      </w:r>
      <w:r w:rsidR="00BF7302" w:rsidRPr="003E0A84">
        <w:rPr>
          <w:rFonts w:ascii="Simplified Arabic" w:hAnsi="Simplified Arabic" w:cs="Simplified Arabic"/>
          <w:sz w:val="28"/>
          <w:szCs w:val="28"/>
          <w:rtl/>
        </w:rPr>
        <w:t>ني من دوافع اجتماعية ومناطقية، نبعت من الشعور بالتفوق</w:t>
      </w:r>
      <w:r w:rsidR="00CC695B" w:rsidRPr="003E0A84">
        <w:rPr>
          <w:rFonts w:ascii="Simplified Arabic" w:hAnsi="Simplified Arabic" w:cs="Simplified Arabic"/>
          <w:sz w:val="28"/>
          <w:szCs w:val="28"/>
          <w:rtl/>
        </w:rPr>
        <w:t xml:space="preserve"> </w:t>
      </w:r>
      <w:r w:rsidR="00BF7302" w:rsidRPr="003E0A84">
        <w:rPr>
          <w:rFonts w:ascii="Simplified Arabic" w:hAnsi="Simplified Arabic" w:cs="Simplified Arabic"/>
          <w:sz w:val="28"/>
          <w:szCs w:val="28"/>
          <w:rtl/>
        </w:rPr>
        <w:t>و</w:t>
      </w:r>
      <w:r w:rsidR="00CC695B" w:rsidRPr="003E0A84">
        <w:rPr>
          <w:rFonts w:ascii="Simplified Arabic" w:hAnsi="Simplified Arabic" w:cs="Simplified Arabic"/>
          <w:sz w:val="28"/>
          <w:szCs w:val="28"/>
          <w:rtl/>
        </w:rPr>
        <w:t xml:space="preserve">الاستعلاء النجدي الاجتماعي والسياسي والديني على حاضرة الحجاز </w:t>
      </w:r>
      <w:r w:rsidR="00BF7302" w:rsidRPr="003E0A84">
        <w:rPr>
          <w:rFonts w:ascii="Simplified Arabic" w:hAnsi="Simplified Arabic" w:cs="Simplified Arabic"/>
          <w:sz w:val="28"/>
          <w:szCs w:val="28"/>
          <w:rtl/>
        </w:rPr>
        <w:t>وأ</w:t>
      </w:r>
      <w:r w:rsidR="00CC695B" w:rsidRPr="003E0A84">
        <w:rPr>
          <w:rFonts w:ascii="Simplified Arabic" w:hAnsi="Simplified Arabic" w:cs="Simplified Arabic"/>
          <w:sz w:val="28"/>
          <w:szCs w:val="28"/>
          <w:rtl/>
        </w:rPr>
        <w:t>شكال الثقافة والتنوع المذهبي والعرقي الذي زخر بها منذ مئات السنين. وهو استعلاء نشأ مع الدولة السعودية الأولى</w:t>
      </w:r>
      <w:r w:rsidR="00203451" w:rsidRPr="003E0A84">
        <w:rPr>
          <w:rFonts w:ascii="Simplified Arabic" w:hAnsi="Simplified Arabic" w:cs="Simplified Arabic"/>
          <w:sz w:val="28"/>
          <w:szCs w:val="28"/>
          <w:rtl/>
        </w:rPr>
        <w:t xml:space="preserve"> وتمدد دعوة ابن عبدالوهاب </w:t>
      </w:r>
      <w:r w:rsidR="00083C4E" w:rsidRPr="003E0A84">
        <w:rPr>
          <w:rFonts w:ascii="Simplified Arabic" w:hAnsi="Simplified Arabic" w:cs="Simplified Arabic" w:hint="cs"/>
          <w:sz w:val="28"/>
          <w:szCs w:val="28"/>
          <w:rtl/>
        </w:rPr>
        <w:t>حتى ابتلعت</w:t>
      </w:r>
      <w:r w:rsidR="00203451" w:rsidRPr="003E0A84">
        <w:rPr>
          <w:rFonts w:ascii="Simplified Arabic" w:hAnsi="Simplified Arabic" w:cs="Simplified Arabic"/>
          <w:sz w:val="28"/>
          <w:szCs w:val="28"/>
          <w:rtl/>
        </w:rPr>
        <w:t xml:space="preserve"> الحجاز والحرمين،</w:t>
      </w:r>
      <w:r w:rsidR="00CC695B" w:rsidRPr="003E0A84">
        <w:rPr>
          <w:rFonts w:ascii="Simplified Arabic" w:hAnsi="Simplified Arabic" w:cs="Simplified Arabic"/>
          <w:sz w:val="28"/>
          <w:szCs w:val="28"/>
          <w:rtl/>
        </w:rPr>
        <w:t xml:space="preserve"> و</w:t>
      </w:r>
      <w:r w:rsidR="00083C4E" w:rsidRPr="003E0A84">
        <w:rPr>
          <w:rFonts w:ascii="Simplified Arabic" w:hAnsi="Simplified Arabic" w:cs="Simplified Arabic" w:hint="cs"/>
          <w:sz w:val="28"/>
          <w:szCs w:val="28"/>
          <w:rtl/>
        </w:rPr>
        <w:t>هو استعلاء ظهر فاقعاً في فتح الحجاز 1344ه/ 1925 ، و</w:t>
      </w:r>
      <w:r w:rsidR="00CC695B" w:rsidRPr="003E0A84">
        <w:rPr>
          <w:rFonts w:ascii="Simplified Arabic" w:hAnsi="Simplified Arabic" w:cs="Simplified Arabic"/>
          <w:sz w:val="28"/>
          <w:szCs w:val="28"/>
          <w:rtl/>
        </w:rPr>
        <w:t xml:space="preserve">استمر </w:t>
      </w:r>
      <w:r w:rsidR="00083C4E" w:rsidRPr="003E0A84">
        <w:rPr>
          <w:rFonts w:ascii="Simplified Arabic" w:hAnsi="Simplified Arabic" w:cs="Simplified Arabic"/>
          <w:sz w:val="28"/>
          <w:szCs w:val="28"/>
          <w:rtl/>
        </w:rPr>
        <w:t>حتى اليوم ب</w:t>
      </w:r>
      <w:r w:rsidR="00083C4E" w:rsidRPr="003E0A84">
        <w:rPr>
          <w:rFonts w:ascii="Simplified Arabic" w:hAnsi="Simplified Arabic" w:cs="Simplified Arabic" w:hint="cs"/>
          <w:sz w:val="28"/>
          <w:szCs w:val="28"/>
          <w:rtl/>
        </w:rPr>
        <w:t>مظاهر</w:t>
      </w:r>
      <w:r w:rsidR="00203451" w:rsidRPr="003E0A84">
        <w:rPr>
          <w:rFonts w:ascii="Simplified Arabic" w:hAnsi="Simplified Arabic" w:cs="Simplified Arabic"/>
          <w:sz w:val="28"/>
          <w:szCs w:val="28"/>
          <w:rtl/>
        </w:rPr>
        <w:t xml:space="preserve"> وتجليات متعددة.</w:t>
      </w:r>
    </w:p>
    <w:p w14:paraId="063FCF75" w14:textId="77777777" w:rsidR="00AE3BBD" w:rsidRPr="003E0A84" w:rsidRDefault="00CC695B" w:rsidP="00DC2278">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CC4630" w:rsidRPr="003E0A84">
        <w:rPr>
          <w:rFonts w:ascii="Simplified Arabic" w:hAnsi="Simplified Arabic" w:cs="Simplified Arabic"/>
          <w:sz w:val="28"/>
          <w:szCs w:val="28"/>
          <w:rtl/>
        </w:rPr>
        <w:t>سمعت بالـ(صوفية) و(المتصوفة) لأول مرة عام 1983 وأنا ابن أربع عشرة عاماً من صديق زا</w:t>
      </w:r>
      <w:r w:rsidR="001C188F" w:rsidRPr="003E0A84">
        <w:rPr>
          <w:rFonts w:ascii="Simplified Arabic" w:hAnsi="Simplified Arabic" w:cs="Simplified Arabic"/>
          <w:sz w:val="28"/>
          <w:szCs w:val="28"/>
          <w:rtl/>
        </w:rPr>
        <w:t>ملني في متوسطة القادسية ببريدة</w:t>
      </w:r>
      <w:r w:rsidR="00985C45" w:rsidRPr="003E0A84">
        <w:rPr>
          <w:rFonts w:ascii="Simplified Arabic" w:hAnsi="Simplified Arabic" w:cs="Simplified Arabic"/>
          <w:sz w:val="28"/>
          <w:szCs w:val="28"/>
          <w:rtl/>
        </w:rPr>
        <w:t xml:space="preserve">، </w:t>
      </w:r>
      <w:r w:rsidR="00CC4630" w:rsidRPr="003E0A84">
        <w:rPr>
          <w:rFonts w:ascii="Simplified Arabic" w:hAnsi="Simplified Arabic" w:cs="Simplified Arabic"/>
          <w:sz w:val="28"/>
          <w:szCs w:val="28"/>
          <w:rtl/>
        </w:rPr>
        <w:t>اسمه علي الهديب</w:t>
      </w:r>
      <w:r w:rsidR="00BF7302" w:rsidRPr="003E0A84">
        <w:rPr>
          <w:rFonts w:ascii="Simplified Arabic" w:hAnsi="Simplified Arabic" w:cs="Simplified Arabic"/>
          <w:sz w:val="28"/>
          <w:szCs w:val="28"/>
          <w:rtl/>
        </w:rPr>
        <w:t>.</w:t>
      </w:r>
      <w:r w:rsidR="00CC4630" w:rsidRPr="003E0A84">
        <w:rPr>
          <w:rFonts w:ascii="Simplified Arabic" w:hAnsi="Simplified Arabic" w:cs="Simplified Arabic"/>
          <w:sz w:val="28"/>
          <w:szCs w:val="28"/>
          <w:rtl/>
        </w:rPr>
        <w:t xml:space="preserve"> ولأن والده </w:t>
      </w:r>
      <w:r w:rsidR="00985C45" w:rsidRPr="003E0A84">
        <w:rPr>
          <w:rFonts w:ascii="Simplified Arabic" w:hAnsi="Simplified Arabic" w:cs="Simplified Arabic"/>
          <w:sz w:val="28"/>
          <w:szCs w:val="28"/>
          <w:rtl/>
        </w:rPr>
        <w:t xml:space="preserve"> كان </w:t>
      </w:r>
      <w:r w:rsidR="00CC4630" w:rsidRPr="003E0A84">
        <w:rPr>
          <w:rFonts w:ascii="Simplified Arabic" w:hAnsi="Simplified Arabic" w:cs="Simplified Arabic"/>
          <w:sz w:val="28"/>
          <w:szCs w:val="28"/>
          <w:rtl/>
        </w:rPr>
        <w:t>مغرم</w:t>
      </w:r>
      <w:r w:rsidR="00985C45" w:rsidRPr="003E0A84">
        <w:rPr>
          <w:rFonts w:ascii="Simplified Arabic" w:hAnsi="Simplified Arabic" w:cs="Simplified Arabic"/>
          <w:sz w:val="28"/>
          <w:szCs w:val="28"/>
          <w:rtl/>
        </w:rPr>
        <w:t>اً</w:t>
      </w:r>
      <w:r w:rsidR="00CC4630" w:rsidRPr="003E0A84">
        <w:rPr>
          <w:rFonts w:ascii="Simplified Arabic" w:hAnsi="Simplified Arabic" w:cs="Simplified Arabic"/>
          <w:sz w:val="28"/>
          <w:szCs w:val="28"/>
          <w:rtl/>
        </w:rPr>
        <w:t xml:space="preserve"> بالكتب وجمعها فقد كان</w:t>
      </w:r>
      <w:r w:rsidR="00A64733" w:rsidRPr="003E0A84">
        <w:rPr>
          <w:rFonts w:ascii="Simplified Arabic" w:hAnsi="Simplified Arabic" w:cs="Simplified Arabic"/>
          <w:sz w:val="28"/>
          <w:szCs w:val="28"/>
          <w:rtl/>
        </w:rPr>
        <w:t xml:space="preserve"> صديقي</w:t>
      </w:r>
      <w:r w:rsidR="00CC4630" w:rsidRPr="003E0A84">
        <w:rPr>
          <w:rFonts w:ascii="Simplified Arabic" w:hAnsi="Simplified Arabic" w:cs="Simplified Arabic"/>
          <w:sz w:val="28"/>
          <w:szCs w:val="28"/>
          <w:rtl/>
        </w:rPr>
        <w:t xml:space="preserve"> محظوظاً بالاطلاع على عشرات الكتب التي وجد من بينها كتاب ابن الجوزي الحنبلي( تلبيس إبليس)</w:t>
      </w:r>
      <w:r w:rsidR="00A7538F" w:rsidRPr="003E0A84">
        <w:rPr>
          <w:rFonts w:ascii="Simplified Arabic" w:hAnsi="Simplified Arabic" w:cs="Simplified Arabic"/>
          <w:sz w:val="28"/>
          <w:szCs w:val="28"/>
          <w:rtl/>
        </w:rPr>
        <w:t xml:space="preserve"> في نقد المتصوفة</w:t>
      </w:r>
      <w:r w:rsidR="00CC4630" w:rsidRPr="003E0A84">
        <w:rPr>
          <w:rFonts w:ascii="Simplified Arabic" w:hAnsi="Simplified Arabic" w:cs="Simplified Arabic"/>
          <w:sz w:val="28"/>
          <w:szCs w:val="28"/>
          <w:rtl/>
        </w:rPr>
        <w:t>. جذبني عنوان الكتاب</w:t>
      </w:r>
      <w:r w:rsidR="00DA2CFB" w:rsidRPr="003E0A84">
        <w:rPr>
          <w:rFonts w:ascii="Simplified Arabic" w:hAnsi="Simplified Arabic" w:cs="Simplified Arabic"/>
          <w:sz w:val="28"/>
          <w:szCs w:val="28"/>
          <w:rtl/>
        </w:rPr>
        <w:t xml:space="preserve"> فالتمست من صديقي أن يعيرني إياه</w:t>
      </w:r>
      <w:r w:rsidR="00CC4630" w:rsidRPr="003E0A84">
        <w:rPr>
          <w:rFonts w:ascii="Simplified Arabic" w:hAnsi="Simplified Arabic" w:cs="Simplified Arabic"/>
          <w:sz w:val="28"/>
          <w:szCs w:val="28"/>
          <w:rtl/>
        </w:rPr>
        <w:t xml:space="preserve"> أياماً، وقع الكتاب بين يدي ولكنني لم أستوعب منه إلا قليلاً.</w:t>
      </w:r>
      <w:r w:rsidR="00567EFA" w:rsidRPr="003E0A84">
        <w:rPr>
          <w:rFonts w:ascii="Simplified Arabic" w:hAnsi="Simplified Arabic" w:cs="Simplified Arabic"/>
          <w:sz w:val="28"/>
          <w:szCs w:val="28"/>
          <w:rtl/>
        </w:rPr>
        <w:t xml:space="preserve"> كانت </w:t>
      </w:r>
      <w:r w:rsidR="00DC2278" w:rsidRPr="003E0A84">
        <w:rPr>
          <w:rFonts w:ascii="Simplified Arabic" w:hAnsi="Simplified Arabic" w:cs="Simplified Arabic" w:hint="cs"/>
          <w:sz w:val="28"/>
          <w:szCs w:val="28"/>
          <w:rtl/>
        </w:rPr>
        <w:t>خلاصة فائدتي</w:t>
      </w:r>
      <w:r w:rsidR="00567EFA" w:rsidRPr="003E0A84">
        <w:rPr>
          <w:rFonts w:ascii="Simplified Arabic" w:hAnsi="Simplified Arabic" w:cs="Simplified Arabic"/>
          <w:sz w:val="28"/>
          <w:szCs w:val="28"/>
          <w:rtl/>
        </w:rPr>
        <w:t xml:space="preserve"> من</w:t>
      </w:r>
      <w:r w:rsidR="00444E7B" w:rsidRPr="003E0A84">
        <w:rPr>
          <w:rFonts w:ascii="Simplified Arabic" w:hAnsi="Simplified Arabic" w:cs="Simplified Arabic"/>
          <w:sz w:val="28"/>
          <w:szCs w:val="28"/>
          <w:rtl/>
        </w:rPr>
        <w:t xml:space="preserve"> </w:t>
      </w:r>
      <w:r w:rsidR="00567EFA" w:rsidRPr="003E0A84">
        <w:rPr>
          <w:rFonts w:ascii="Simplified Arabic" w:hAnsi="Simplified Arabic" w:cs="Simplified Arabic"/>
          <w:sz w:val="28"/>
          <w:szCs w:val="28"/>
          <w:rtl/>
        </w:rPr>
        <w:t>تصفح الكتاب</w:t>
      </w:r>
      <w:r w:rsidR="00444E7B" w:rsidRPr="003E0A84">
        <w:rPr>
          <w:rFonts w:ascii="Simplified Arabic" w:hAnsi="Simplified Arabic" w:cs="Simplified Arabic"/>
          <w:sz w:val="28"/>
          <w:szCs w:val="28"/>
          <w:rtl/>
        </w:rPr>
        <w:t xml:space="preserve"> </w:t>
      </w:r>
      <w:r w:rsidR="00DC2278" w:rsidRPr="003E0A84">
        <w:rPr>
          <w:rFonts w:ascii="Simplified Arabic" w:hAnsi="Simplified Arabic" w:cs="Simplified Arabic" w:hint="cs"/>
          <w:sz w:val="28"/>
          <w:szCs w:val="28"/>
          <w:rtl/>
        </w:rPr>
        <w:t xml:space="preserve">هي </w:t>
      </w:r>
      <w:r w:rsidR="00444E7B" w:rsidRPr="003E0A84">
        <w:rPr>
          <w:rFonts w:ascii="Simplified Arabic" w:hAnsi="Simplified Arabic" w:cs="Simplified Arabic"/>
          <w:sz w:val="28"/>
          <w:szCs w:val="28"/>
          <w:rtl/>
        </w:rPr>
        <w:t>أن المتصوفة عباد وزهاد قد يخرجون عن سنة الرسول وطريقة أصحابه ويقعون في الضلالة والكفر أحياناً.</w:t>
      </w:r>
    </w:p>
    <w:p w14:paraId="59065EA5" w14:textId="77777777" w:rsidR="001C188F" w:rsidRPr="003E0A84" w:rsidRDefault="00444E7B" w:rsidP="001C188F">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بعدها </w:t>
      </w:r>
      <w:r w:rsidR="002B3CD2" w:rsidRPr="003E0A84">
        <w:rPr>
          <w:rFonts w:ascii="Simplified Arabic" w:hAnsi="Simplified Arabic" w:cs="Simplified Arabic"/>
          <w:sz w:val="28"/>
          <w:szCs w:val="28"/>
          <w:rtl/>
        </w:rPr>
        <w:t xml:space="preserve">بسنة تقريباً قام أحد المتبرعين بطباعة كتاب صغير كان تلخيصا لكتاب </w:t>
      </w:r>
      <w:r w:rsidR="00E454CC" w:rsidRPr="003E0A84">
        <w:rPr>
          <w:rFonts w:ascii="Simplified Arabic" w:hAnsi="Simplified Arabic" w:cs="Simplified Arabic"/>
          <w:sz w:val="28"/>
          <w:szCs w:val="28"/>
          <w:rtl/>
        </w:rPr>
        <w:t>المتصوف الكب</w:t>
      </w:r>
      <w:r w:rsidR="001C188F" w:rsidRPr="003E0A84">
        <w:rPr>
          <w:rFonts w:ascii="Simplified Arabic" w:hAnsi="Simplified Arabic" w:cs="Simplified Arabic"/>
          <w:sz w:val="28"/>
          <w:szCs w:val="28"/>
          <w:rtl/>
        </w:rPr>
        <w:t>ير</w:t>
      </w:r>
      <w:r w:rsidR="00E454CC" w:rsidRPr="003E0A84">
        <w:rPr>
          <w:rFonts w:ascii="Simplified Arabic" w:hAnsi="Simplified Arabic" w:cs="Simplified Arabic"/>
          <w:sz w:val="28"/>
          <w:szCs w:val="28"/>
          <w:rtl/>
        </w:rPr>
        <w:t xml:space="preserve"> </w:t>
      </w:r>
      <w:r w:rsidR="002B3CD2" w:rsidRPr="003E0A84">
        <w:rPr>
          <w:rFonts w:ascii="Simplified Arabic" w:hAnsi="Simplified Arabic" w:cs="Simplified Arabic"/>
          <w:sz w:val="28"/>
          <w:szCs w:val="28"/>
          <w:rtl/>
        </w:rPr>
        <w:t>عبدالقادر الجيلاني</w:t>
      </w:r>
      <w:r w:rsidR="001C188F" w:rsidRPr="003E0A84">
        <w:rPr>
          <w:rFonts w:ascii="Simplified Arabic" w:hAnsi="Simplified Arabic" w:cs="Simplified Arabic"/>
          <w:sz w:val="28"/>
          <w:szCs w:val="28"/>
          <w:rtl/>
        </w:rPr>
        <w:t xml:space="preserve"> الحنبلي </w:t>
      </w:r>
      <w:r w:rsidR="002B3CD2" w:rsidRPr="003E0A84">
        <w:rPr>
          <w:rFonts w:ascii="Simplified Arabic" w:hAnsi="Simplified Arabic" w:cs="Simplified Arabic"/>
          <w:sz w:val="28"/>
          <w:szCs w:val="28"/>
          <w:rtl/>
        </w:rPr>
        <w:t xml:space="preserve">(الفتح الرباني والفيض الرحماني) </w:t>
      </w:r>
      <w:r w:rsidR="001C188F" w:rsidRPr="003E0A84">
        <w:rPr>
          <w:rFonts w:ascii="Simplified Arabic" w:hAnsi="Simplified Arabic" w:cs="Simplified Arabic"/>
          <w:sz w:val="28"/>
          <w:szCs w:val="28"/>
          <w:rtl/>
        </w:rPr>
        <w:t>لخصه</w:t>
      </w:r>
      <w:r w:rsidR="002B3CD2" w:rsidRPr="003E0A84">
        <w:rPr>
          <w:rFonts w:ascii="Simplified Arabic" w:hAnsi="Simplified Arabic" w:cs="Simplified Arabic"/>
          <w:sz w:val="28"/>
          <w:szCs w:val="28"/>
          <w:rtl/>
        </w:rPr>
        <w:t xml:space="preserve"> الشيخ محمد بن سليمان العليِّط</w:t>
      </w:r>
      <w:r w:rsidR="001C188F" w:rsidRPr="003E0A84">
        <w:rPr>
          <w:rFonts w:ascii="Simplified Arabic" w:hAnsi="Simplified Arabic" w:cs="Simplified Arabic"/>
          <w:sz w:val="28"/>
          <w:szCs w:val="28"/>
          <w:rtl/>
        </w:rPr>
        <w:t>، الذي أ</w:t>
      </w:r>
      <w:r w:rsidR="002B3CD2" w:rsidRPr="003E0A84">
        <w:rPr>
          <w:rFonts w:ascii="Simplified Arabic" w:hAnsi="Simplified Arabic" w:cs="Simplified Arabic"/>
          <w:sz w:val="28"/>
          <w:szCs w:val="28"/>
          <w:rtl/>
        </w:rPr>
        <w:t xml:space="preserve">صبح بعد ذلك شيخاً لي حيث </w:t>
      </w:r>
      <w:r w:rsidR="001C188F" w:rsidRPr="003E0A84">
        <w:rPr>
          <w:rFonts w:ascii="Simplified Arabic" w:hAnsi="Simplified Arabic" w:cs="Simplified Arabic"/>
          <w:sz w:val="28"/>
          <w:szCs w:val="28"/>
          <w:rtl/>
        </w:rPr>
        <w:t>درست عليه</w:t>
      </w:r>
      <w:r w:rsidR="002B3CD2" w:rsidRPr="003E0A84">
        <w:rPr>
          <w:rFonts w:ascii="Simplified Arabic" w:hAnsi="Simplified Arabic" w:cs="Simplified Arabic"/>
          <w:sz w:val="28"/>
          <w:szCs w:val="28"/>
          <w:rtl/>
        </w:rPr>
        <w:t xml:space="preserve"> ولازمته </w:t>
      </w:r>
      <w:r w:rsidR="001C188F" w:rsidRPr="003E0A84">
        <w:rPr>
          <w:rFonts w:ascii="Simplified Arabic" w:hAnsi="Simplified Arabic" w:cs="Simplified Arabic"/>
          <w:sz w:val="28"/>
          <w:szCs w:val="28"/>
          <w:rtl/>
        </w:rPr>
        <w:t>أكثر</w:t>
      </w:r>
      <w:r w:rsidR="00D30D8F" w:rsidRPr="003E0A84">
        <w:rPr>
          <w:rFonts w:ascii="Simplified Arabic" w:hAnsi="Simplified Arabic" w:cs="Simplified Arabic"/>
          <w:sz w:val="28"/>
          <w:szCs w:val="28"/>
          <w:rtl/>
        </w:rPr>
        <w:t xml:space="preserve"> </w:t>
      </w:r>
      <w:r w:rsidR="00D30D8F" w:rsidRPr="003E0A84">
        <w:rPr>
          <w:rFonts w:ascii="Simplified Arabic" w:hAnsi="Simplified Arabic" w:cs="Simplified Arabic" w:hint="cs"/>
          <w:sz w:val="28"/>
          <w:szCs w:val="28"/>
          <w:rtl/>
        </w:rPr>
        <w:t>م</w:t>
      </w:r>
      <w:r w:rsidR="002B3CD2" w:rsidRPr="003E0A84">
        <w:rPr>
          <w:rFonts w:ascii="Simplified Arabic" w:hAnsi="Simplified Arabic" w:cs="Simplified Arabic"/>
          <w:sz w:val="28"/>
          <w:szCs w:val="28"/>
          <w:rtl/>
        </w:rPr>
        <w:t>ن عام</w:t>
      </w:r>
      <w:r w:rsidR="001C188F" w:rsidRPr="003E0A84">
        <w:rPr>
          <w:rFonts w:ascii="Simplified Arabic" w:hAnsi="Simplified Arabic" w:cs="Simplified Arabic"/>
          <w:sz w:val="28"/>
          <w:szCs w:val="28"/>
          <w:rtl/>
        </w:rPr>
        <w:t xml:space="preserve"> في مسجد عودة المعروف بمسجد الحميدي جنوب بريدة</w:t>
      </w:r>
      <w:r w:rsidR="002B3CD2" w:rsidRPr="003E0A84">
        <w:rPr>
          <w:rFonts w:ascii="Simplified Arabic" w:hAnsi="Simplified Arabic" w:cs="Simplified Arabic"/>
          <w:sz w:val="28"/>
          <w:szCs w:val="28"/>
          <w:rtl/>
        </w:rPr>
        <w:t xml:space="preserve">. </w:t>
      </w:r>
      <w:r w:rsidR="00D30D8F" w:rsidRPr="003E0A84">
        <w:rPr>
          <w:rFonts w:ascii="Simplified Arabic" w:hAnsi="Simplified Arabic" w:cs="Simplified Arabic" w:hint="cs"/>
          <w:sz w:val="28"/>
          <w:szCs w:val="28"/>
          <w:rtl/>
        </w:rPr>
        <w:t>و</w:t>
      </w:r>
      <w:r w:rsidR="001C188F" w:rsidRPr="003E0A84">
        <w:rPr>
          <w:rFonts w:ascii="Simplified Arabic" w:hAnsi="Simplified Arabic" w:cs="Simplified Arabic"/>
          <w:sz w:val="28"/>
          <w:szCs w:val="28"/>
          <w:rtl/>
        </w:rPr>
        <w:t>من</w:t>
      </w:r>
      <w:r w:rsidR="002B3CD2" w:rsidRPr="003E0A84">
        <w:rPr>
          <w:rFonts w:ascii="Simplified Arabic" w:hAnsi="Simplified Arabic" w:cs="Simplified Arabic"/>
          <w:sz w:val="28"/>
          <w:szCs w:val="28"/>
          <w:rtl/>
        </w:rPr>
        <w:t xml:space="preserve"> جامع ابن مساعد الذي يعرف الآن بجامع السكيتي بحي الصناعة في بريدة، حصلت على نسخة من </w:t>
      </w:r>
      <w:r w:rsidR="001C188F" w:rsidRPr="003E0A84">
        <w:rPr>
          <w:rFonts w:ascii="Simplified Arabic" w:hAnsi="Simplified Arabic" w:cs="Simplified Arabic"/>
          <w:sz w:val="28"/>
          <w:szCs w:val="28"/>
          <w:rtl/>
        </w:rPr>
        <w:t xml:space="preserve">كتاب العليط </w:t>
      </w:r>
      <w:r w:rsidR="002B3CD2" w:rsidRPr="003E0A84">
        <w:rPr>
          <w:rFonts w:ascii="Simplified Arabic" w:hAnsi="Simplified Arabic" w:cs="Simplified Arabic"/>
          <w:sz w:val="28"/>
          <w:szCs w:val="28"/>
          <w:rtl/>
        </w:rPr>
        <w:t xml:space="preserve"> </w:t>
      </w:r>
      <w:r w:rsidR="001C188F" w:rsidRPr="003E0A84">
        <w:rPr>
          <w:rFonts w:ascii="Simplified Arabic" w:hAnsi="Simplified Arabic" w:cs="Simplified Arabic"/>
          <w:sz w:val="28"/>
          <w:szCs w:val="28"/>
          <w:rtl/>
        </w:rPr>
        <w:t>الذي غصت به</w:t>
      </w:r>
      <w:r w:rsidR="002B3CD2" w:rsidRPr="003E0A84">
        <w:rPr>
          <w:rFonts w:ascii="Simplified Arabic" w:hAnsi="Simplified Arabic" w:cs="Simplified Arabic"/>
          <w:sz w:val="28"/>
          <w:szCs w:val="28"/>
          <w:rtl/>
        </w:rPr>
        <w:t xml:space="preserve"> رفوف المصاحف في شهر رمضان 1405/1985.</w:t>
      </w:r>
      <w:r w:rsidR="001C188F" w:rsidRPr="003E0A84">
        <w:rPr>
          <w:rFonts w:ascii="Simplified Arabic" w:hAnsi="Simplified Arabic" w:cs="Simplified Arabic"/>
          <w:sz w:val="28"/>
          <w:szCs w:val="28"/>
          <w:rtl/>
        </w:rPr>
        <w:t>كان الكتاب تهذيباً وتنقية لكتاب الجيلاني، وهو مايشابه ماقام به قبل ذلك العراقي عبدالمنعم العزي في كتابه (تهذيب مدارج السالكين). وهي سنة اتب</w:t>
      </w:r>
      <w:r w:rsidR="00D30D8F" w:rsidRPr="003E0A84">
        <w:rPr>
          <w:rFonts w:ascii="Simplified Arabic" w:hAnsi="Simplified Arabic" w:cs="Simplified Arabic"/>
          <w:sz w:val="28"/>
          <w:szCs w:val="28"/>
          <w:rtl/>
        </w:rPr>
        <w:t>عها متأخرو</w:t>
      </w:r>
      <w:r w:rsidR="001C188F" w:rsidRPr="003E0A84">
        <w:rPr>
          <w:rFonts w:ascii="Simplified Arabic" w:hAnsi="Simplified Arabic" w:cs="Simplified Arabic"/>
          <w:sz w:val="28"/>
          <w:szCs w:val="28"/>
          <w:rtl/>
        </w:rPr>
        <w:t xml:space="preserve"> السلفية منذ منتصف القرن التاسع عشر مع بعض كتب الرقائق والمواعظ مثل منهاج القاصدين، الذي هو تلخيص من كتاب الغزالي(إحياء علوم الدين).</w:t>
      </w:r>
    </w:p>
    <w:p w14:paraId="6469C10C" w14:textId="77777777" w:rsidR="00444E7B" w:rsidRPr="003E0A84" w:rsidRDefault="001C188F" w:rsidP="00252BF0">
      <w:pPr>
        <w:jc w:val="both"/>
        <w:rPr>
          <w:rFonts w:ascii="Simplified Arabic" w:hAnsi="Simplified Arabic" w:cs="Simplified Arabic"/>
          <w:sz w:val="28"/>
          <w:szCs w:val="28"/>
          <w:rtl/>
          <w:lang w:bidi="ar-AE"/>
        </w:rPr>
      </w:pPr>
      <w:r w:rsidRPr="003E0A84">
        <w:rPr>
          <w:rFonts w:ascii="Simplified Arabic" w:hAnsi="Simplified Arabic" w:cs="Simplified Arabic"/>
          <w:sz w:val="28"/>
          <w:szCs w:val="28"/>
          <w:rtl/>
        </w:rPr>
        <w:lastRenderedPageBreak/>
        <w:t xml:space="preserve">     </w:t>
      </w:r>
      <w:r w:rsidR="00EE00BF" w:rsidRPr="003E0A84">
        <w:rPr>
          <w:rFonts w:ascii="Simplified Arabic" w:hAnsi="Simplified Arabic" w:cs="Simplified Arabic"/>
          <w:sz w:val="28"/>
          <w:szCs w:val="28"/>
          <w:rtl/>
        </w:rPr>
        <w:t xml:space="preserve">    الهدف من تأليف</w:t>
      </w:r>
      <w:r w:rsidRPr="003E0A84">
        <w:rPr>
          <w:rFonts w:ascii="Simplified Arabic" w:hAnsi="Simplified Arabic" w:cs="Simplified Arabic"/>
          <w:sz w:val="28"/>
          <w:szCs w:val="28"/>
          <w:rtl/>
        </w:rPr>
        <w:t xml:space="preserve"> المختصرات </w:t>
      </w:r>
      <w:r w:rsidR="00EE00BF" w:rsidRPr="003E0A84">
        <w:rPr>
          <w:rFonts w:ascii="Simplified Arabic" w:hAnsi="Simplified Arabic" w:cs="Simplified Arabic"/>
          <w:sz w:val="28"/>
          <w:szCs w:val="28"/>
          <w:rtl/>
        </w:rPr>
        <w:t>هو</w:t>
      </w:r>
      <w:r w:rsidRPr="003E0A84">
        <w:rPr>
          <w:rFonts w:ascii="Simplified Arabic" w:hAnsi="Simplified Arabic" w:cs="Simplified Arabic"/>
          <w:sz w:val="28"/>
          <w:szCs w:val="28"/>
          <w:rtl/>
        </w:rPr>
        <w:t xml:space="preserve"> تبسيط الأصل وتسهيله وتخفيف لغته وجعله في متناول شرائح</w:t>
      </w:r>
      <w:r w:rsidR="002E7868" w:rsidRPr="003E0A84">
        <w:rPr>
          <w:rFonts w:ascii="Simplified Arabic" w:hAnsi="Simplified Arabic" w:cs="Simplified Arabic"/>
          <w:sz w:val="28"/>
          <w:szCs w:val="28"/>
          <w:rtl/>
        </w:rPr>
        <w:t xml:space="preserve"> أوسع</w:t>
      </w:r>
      <w:r w:rsidR="00EE00BF" w:rsidRPr="003E0A84">
        <w:rPr>
          <w:rFonts w:ascii="Simplified Arabic" w:hAnsi="Simplified Arabic" w:cs="Simplified Arabic"/>
          <w:sz w:val="28"/>
          <w:szCs w:val="28"/>
          <w:rtl/>
        </w:rPr>
        <w:t xml:space="preserve"> وتسهيله للعامة والمبتدئين في الطلب.</w:t>
      </w:r>
      <w:r w:rsidRPr="003E0A84">
        <w:rPr>
          <w:rFonts w:ascii="Simplified Arabic" w:hAnsi="Simplified Arabic" w:cs="Simplified Arabic"/>
          <w:sz w:val="28"/>
          <w:szCs w:val="28"/>
          <w:rtl/>
        </w:rPr>
        <w:t xml:space="preserve"> ولكن بعد تنامي السلفية منذ قرنين فإن كثيرا من الملخصات لكتب الرقائق والتصوف</w:t>
      </w:r>
      <w:r w:rsidR="007F69D3" w:rsidRPr="003E0A84">
        <w:rPr>
          <w:rFonts w:ascii="Simplified Arabic" w:hAnsi="Simplified Arabic" w:cs="Simplified Arabic"/>
          <w:sz w:val="28"/>
          <w:szCs w:val="28"/>
          <w:rtl/>
        </w:rPr>
        <w:t xml:space="preserve"> والوعظ</w:t>
      </w:r>
      <w:r w:rsidRPr="003E0A84">
        <w:rPr>
          <w:rFonts w:ascii="Simplified Arabic" w:hAnsi="Simplified Arabic" w:cs="Simplified Arabic"/>
          <w:sz w:val="28"/>
          <w:szCs w:val="28"/>
          <w:rtl/>
        </w:rPr>
        <w:t xml:space="preserve"> كان القصد منها تنقيتها من المآخذ العقدية التي يصعب تجاوزها أو يمكنها أن تحول دون انتشار الكتاب الأم، وهذا مايفسر عشرات الملخصات لكتاب الإحياء للغزالي.</w:t>
      </w:r>
    </w:p>
    <w:p w14:paraId="481FD2C9" w14:textId="77777777" w:rsidR="00087F13" w:rsidRPr="003E0A84" w:rsidRDefault="000A37C9" w:rsidP="001C188F">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B06859" w:rsidRPr="003E0A84">
        <w:rPr>
          <w:rFonts w:ascii="Simplified Arabic" w:hAnsi="Simplified Arabic" w:cs="Simplified Arabic"/>
          <w:sz w:val="28"/>
          <w:szCs w:val="28"/>
          <w:rtl/>
        </w:rPr>
        <w:t xml:space="preserve"> </w:t>
      </w:r>
      <w:r w:rsidR="00710A4E" w:rsidRPr="003E0A84">
        <w:rPr>
          <w:rFonts w:ascii="Simplified Arabic" w:hAnsi="Simplified Arabic" w:cs="Simplified Arabic"/>
          <w:sz w:val="28"/>
          <w:szCs w:val="28"/>
          <w:rtl/>
        </w:rPr>
        <w:t xml:space="preserve">   </w:t>
      </w:r>
      <w:r w:rsidR="00B06859" w:rsidRPr="003E0A84">
        <w:rPr>
          <w:rFonts w:ascii="Simplified Arabic" w:hAnsi="Simplified Arabic" w:cs="Simplified Arabic"/>
          <w:sz w:val="28"/>
          <w:szCs w:val="28"/>
          <w:rtl/>
        </w:rPr>
        <w:t xml:space="preserve">  </w:t>
      </w:r>
      <w:r w:rsidRPr="003E0A84">
        <w:rPr>
          <w:rFonts w:ascii="Simplified Arabic" w:hAnsi="Simplified Arabic" w:cs="Simplified Arabic"/>
          <w:sz w:val="28"/>
          <w:szCs w:val="28"/>
          <w:rtl/>
        </w:rPr>
        <w:t xml:space="preserve"> </w:t>
      </w:r>
    </w:p>
    <w:p w14:paraId="07E6324E" w14:textId="77777777" w:rsidR="00087F13" w:rsidRPr="003E0A84" w:rsidRDefault="00087F13" w:rsidP="00087F13">
      <w:pPr>
        <w:jc w:val="both"/>
        <w:rPr>
          <w:rFonts w:ascii="Simplified Arabic" w:hAnsi="Simplified Arabic" w:cs="Simplified Arabic"/>
          <w:b/>
          <w:bCs/>
          <w:sz w:val="24"/>
          <w:szCs w:val="24"/>
          <w:rtl/>
        </w:rPr>
      </w:pPr>
      <w:r w:rsidRPr="003E0A84">
        <w:rPr>
          <w:rFonts w:ascii="Simplified Arabic" w:hAnsi="Simplified Arabic" w:cs="Simplified Arabic" w:hint="cs"/>
          <w:b/>
          <w:bCs/>
          <w:sz w:val="24"/>
          <w:szCs w:val="24"/>
          <w:rtl/>
        </w:rPr>
        <w:t xml:space="preserve">  السلف والتصوف</w:t>
      </w:r>
    </w:p>
    <w:p w14:paraId="2524802D" w14:textId="77777777" w:rsidR="007F69D3" w:rsidRPr="003E0A84" w:rsidRDefault="00EF5678" w:rsidP="001C188F">
      <w:pPr>
        <w:jc w:val="both"/>
        <w:rPr>
          <w:rFonts w:ascii="Simplified Arabic" w:hAnsi="Simplified Arabic" w:cs="Simplified Arabic"/>
          <w:sz w:val="28"/>
          <w:szCs w:val="28"/>
          <w:rtl/>
        </w:rPr>
      </w:pPr>
      <w:r>
        <w:rPr>
          <w:rFonts w:ascii="Simplified Arabic" w:hAnsi="Simplified Arabic" w:cs="Simplified Arabic" w:hint="cs"/>
          <w:sz w:val="28"/>
          <w:szCs w:val="28"/>
          <w:rtl/>
        </w:rPr>
        <w:t xml:space="preserve">      </w:t>
      </w:r>
      <w:r w:rsidR="000A37C9" w:rsidRPr="003E0A84">
        <w:rPr>
          <w:rFonts w:ascii="Simplified Arabic" w:hAnsi="Simplified Arabic" w:cs="Simplified Arabic"/>
          <w:sz w:val="28"/>
          <w:szCs w:val="28"/>
          <w:rtl/>
        </w:rPr>
        <w:t>نشأت</w:t>
      </w:r>
      <w:r>
        <w:rPr>
          <w:rFonts w:ascii="Simplified Arabic" w:hAnsi="Simplified Arabic" w:cs="Simplified Arabic" w:hint="cs"/>
          <w:sz w:val="28"/>
          <w:szCs w:val="28"/>
          <w:rtl/>
        </w:rPr>
        <w:t>ُ</w:t>
      </w:r>
      <w:r w:rsidR="000A37C9" w:rsidRPr="003E0A84">
        <w:rPr>
          <w:rFonts w:ascii="Simplified Arabic" w:hAnsi="Simplified Arabic" w:cs="Simplified Arabic"/>
          <w:sz w:val="28"/>
          <w:szCs w:val="28"/>
          <w:rtl/>
        </w:rPr>
        <w:t xml:space="preserve"> في بيئة سلفية ترضع تعاليم الشيخ محمد بن عبدالوهاب، عززها التزام ديني صارم منذ بلغت</w:t>
      </w:r>
      <w:r w:rsidR="001C188F" w:rsidRPr="003E0A84">
        <w:rPr>
          <w:rFonts w:ascii="Simplified Arabic" w:hAnsi="Simplified Arabic" w:cs="Simplified Arabic"/>
          <w:sz w:val="28"/>
          <w:szCs w:val="28"/>
          <w:rtl/>
        </w:rPr>
        <w:t>ُ</w:t>
      </w:r>
      <w:r w:rsidR="000A37C9" w:rsidRPr="003E0A84">
        <w:rPr>
          <w:rFonts w:ascii="Simplified Arabic" w:hAnsi="Simplified Arabic" w:cs="Simplified Arabic"/>
          <w:sz w:val="28"/>
          <w:szCs w:val="28"/>
          <w:rtl/>
        </w:rPr>
        <w:t xml:space="preserve"> السادسة عشرة</w:t>
      </w:r>
      <w:r w:rsidR="001C188F" w:rsidRPr="003E0A84">
        <w:rPr>
          <w:rFonts w:ascii="Simplified Arabic" w:hAnsi="Simplified Arabic" w:cs="Simplified Arabic"/>
          <w:sz w:val="28"/>
          <w:szCs w:val="28"/>
          <w:rtl/>
        </w:rPr>
        <w:t xml:space="preserve"> استمر لخمس سنوات</w:t>
      </w:r>
      <w:r w:rsidR="000A37C9" w:rsidRPr="003E0A84">
        <w:rPr>
          <w:rFonts w:ascii="Simplified Arabic" w:hAnsi="Simplified Arabic" w:cs="Simplified Arabic"/>
          <w:sz w:val="28"/>
          <w:szCs w:val="28"/>
          <w:rtl/>
        </w:rPr>
        <w:t>،</w:t>
      </w:r>
      <w:r w:rsidR="007F69D3" w:rsidRPr="003E0A84">
        <w:rPr>
          <w:rFonts w:ascii="Simplified Arabic" w:hAnsi="Simplified Arabic" w:cs="Simplified Arabic"/>
          <w:sz w:val="28"/>
          <w:szCs w:val="28"/>
          <w:rtl/>
        </w:rPr>
        <w:t xml:space="preserve"> ثم بدء بالذبول والتحول أطواراً متعددة، انتهت تقريباً عام 2004.</w:t>
      </w:r>
    </w:p>
    <w:p w14:paraId="04560DC7" w14:textId="77777777" w:rsidR="00710A4E" w:rsidRPr="003E0A84" w:rsidRDefault="007F69D3" w:rsidP="008E0B1F">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منذ 1985 حتى نهاية التسعينيات من القرن الماضي كنت أتنقل بين دوائر التدين السلفي الوهابي بنكهات</w:t>
      </w:r>
      <w:r w:rsidR="008E0B1F" w:rsidRPr="003E0A84">
        <w:rPr>
          <w:rFonts w:ascii="Simplified Arabic" w:hAnsi="Simplified Arabic" w:cs="Simplified Arabic"/>
          <w:sz w:val="28"/>
          <w:szCs w:val="28"/>
          <w:rtl/>
        </w:rPr>
        <w:t>ه</w:t>
      </w:r>
      <w:r w:rsidRPr="003E0A84">
        <w:rPr>
          <w:rFonts w:ascii="Simplified Arabic" w:hAnsi="Simplified Arabic" w:cs="Simplified Arabic"/>
          <w:sz w:val="28"/>
          <w:szCs w:val="28"/>
          <w:rtl/>
        </w:rPr>
        <w:t xml:space="preserve"> </w:t>
      </w:r>
      <w:r w:rsidR="008E0B1F" w:rsidRPr="003E0A84">
        <w:rPr>
          <w:rFonts w:ascii="Simplified Arabic" w:hAnsi="Simplified Arabic" w:cs="Simplified Arabic"/>
          <w:sz w:val="28"/>
          <w:szCs w:val="28"/>
          <w:rtl/>
        </w:rPr>
        <w:t>ال</w:t>
      </w:r>
      <w:r w:rsidRPr="003E0A84">
        <w:rPr>
          <w:rFonts w:ascii="Simplified Arabic" w:hAnsi="Simplified Arabic" w:cs="Simplified Arabic"/>
          <w:sz w:val="28"/>
          <w:szCs w:val="28"/>
          <w:rtl/>
        </w:rPr>
        <w:t xml:space="preserve">متعددة وتوجهات متنوعة مختلفة ومؤتلفة أحياناً. </w:t>
      </w:r>
      <w:r w:rsidR="00E80927" w:rsidRPr="003E0A84">
        <w:rPr>
          <w:rFonts w:ascii="Simplified Arabic" w:hAnsi="Simplified Arabic" w:cs="Simplified Arabic"/>
          <w:sz w:val="28"/>
          <w:szCs w:val="28"/>
          <w:rtl/>
        </w:rPr>
        <w:t>و</w:t>
      </w:r>
      <w:r w:rsidR="000A37C9" w:rsidRPr="003E0A84">
        <w:rPr>
          <w:rFonts w:ascii="Simplified Arabic" w:hAnsi="Simplified Arabic" w:cs="Simplified Arabic"/>
          <w:sz w:val="28"/>
          <w:szCs w:val="28"/>
          <w:rtl/>
        </w:rPr>
        <w:t>كان الحديث عن التصوف و</w:t>
      </w:r>
      <w:r w:rsidR="00B06859" w:rsidRPr="003E0A84">
        <w:rPr>
          <w:rFonts w:ascii="Simplified Arabic" w:hAnsi="Simplified Arabic" w:cs="Simplified Arabic"/>
          <w:sz w:val="28"/>
          <w:szCs w:val="28"/>
          <w:rtl/>
        </w:rPr>
        <w:t xml:space="preserve">سير </w:t>
      </w:r>
      <w:r w:rsidR="000A37C9" w:rsidRPr="003E0A84">
        <w:rPr>
          <w:rFonts w:ascii="Simplified Arabic" w:hAnsi="Simplified Arabic" w:cs="Simplified Arabic"/>
          <w:sz w:val="28"/>
          <w:szCs w:val="28"/>
          <w:rtl/>
        </w:rPr>
        <w:t>المتصوفة</w:t>
      </w:r>
      <w:r w:rsidR="00710A4E" w:rsidRPr="003E0A84">
        <w:rPr>
          <w:rFonts w:ascii="Simplified Arabic" w:hAnsi="Simplified Arabic" w:cs="Simplified Arabic"/>
          <w:sz w:val="28"/>
          <w:szCs w:val="28"/>
          <w:rtl/>
        </w:rPr>
        <w:t xml:space="preserve"> وعجائبهم وكراماتهم وشطحاتهم</w:t>
      </w:r>
      <w:r w:rsidR="00B06859" w:rsidRPr="003E0A84">
        <w:rPr>
          <w:rFonts w:ascii="Simplified Arabic" w:hAnsi="Simplified Arabic" w:cs="Simplified Arabic"/>
          <w:sz w:val="28"/>
          <w:szCs w:val="28"/>
          <w:rtl/>
        </w:rPr>
        <w:t xml:space="preserve"> حاضراً ع</w:t>
      </w:r>
      <w:r w:rsidR="00710A4E" w:rsidRPr="003E0A84">
        <w:rPr>
          <w:rFonts w:ascii="Simplified Arabic" w:hAnsi="Simplified Arabic" w:cs="Simplified Arabic"/>
          <w:sz w:val="28"/>
          <w:szCs w:val="28"/>
          <w:rtl/>
        </w:rPr>
        <w:t xml:space="preserve">لى الدوام. </w:t>
      </w:r>
      <w:r w:rsidR="00E80927" w:rsidRPr="003E0A84">
        <w:rPr>
          <w:rFonts w:ascii="Simplified Arabic" w:hAnsi="Simplified Arabic" w:cs="Simplified Arabic"/>
          <w:sz w:val="28"/>
          <w:szCs w:val="28"/>
          <w:rtl/>
        </w:rPr>
        <w:t xml:space="preserve">وذلك </w:t>
      </w:r>
      <w:r w:rsidR="00B06859" w:rsidRPr="003E0A84">
        <w:rPr>
          <w:rFonts w:ascii="Simplified Arabic" w:hAnsi="Simplified Arabic" w:cs="Simplified Arabic"/>
          <w:sz w:val="28"/>
          <w:szCs w:val="28"/>
          <w:rtl/>
        </w:rPr>
        <w:t>يعود</w:t>
      </w:r>
      <w:r w:rsidR="00710A4E" w:rsidRPr="003E0A84">
        <w:rPr>
          <w:rFonts w:ascii="Simplified Arabic" w:hAnsi="Simplified Arabic" w:cs="Simplified Arabic"/>
          <w:sz w:val="28"/>
          <w:szCs w:val="28"/>
          <w:rtl/>
        </w:rPr>
        <w:t xml:space="preserve"> </w:t>
      </w:r>
      <w:r w:rsidR="001C188F" w:rsidRPr="003E0A84">
        <w:rPr>
          <w:rFonts w:ascii="Simplified Arabic" w:hAnsi="Simplified Arabic" w:cs="Simplified Arabic"/>
          <w:sz w:val="28"/>
          <w:szCs w:val="28"/>
          <w:rtl/>
        </w:rPr>
        <w:t xml:space="preserve">ذلك </w:t>
      </w:r>
      <w:r w:rsidR="00710A4E" w:rsidRPr="003E0A84">
        <w:rPr>
          <w:rFonts w:ascii="Simplified Arabic" w:hAnsi="Simplified Arabic" w:cs="Simplified Arabic"/>
          <w:sz w:val="28"/>
          <w:szCs w:val="28"/>
          <w:rtl/>
        </w:rPr>
        <w:t>إلى عاملين:</w:t>
      </w:r>
    </w:p>
    <w:p w14:paraId="745B2D15" w14:textId="77777777" w:rsidR="00805F56" w:rsidRPr="003E0A84" w:rsidRDefault="00710A4E" w:rsidP="004E2B27">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9076DB" w:rsidRPr="003E0A84">
        <w:rPr>
          <w:rFonts w:ascii="Simplified Arabic" w:hAnsi="Simplified Arabic" w:cs="Simplified Arabic"/>
          <w:sz w:val="28"/>
          <w:szCs w:val="28"/>
          <w:rtl/>
        </w:rPr>
        <w:t xml:space="preserve">   </w:t>
      </w:r>
      <w:r w:rsidR="00B06859" w:rsidRPr="003E0A84">
        <w:rPr>
          <w:rFonts w:ascii="Simplified Arabic" w:hAnsi="Simplified Arabic" w:cs="Simplified Arabic"/>
          <w:sz w:val="28"/>
          <w:szCs w:val="28"/>
          <w:rtl/>
        </w:rPr>
        <w:t xml:space="preserve"> </w:t>
      </w:r>
      <w:r w:rsidR="00253726" w:rsidRPr="003E0A84">
        <w:rPr>
          <w:rFonts w:ascii="Simplified Arabic" w:hAnsi="Simplified Arabic" w:cs="Simplified Arabic"/>
          <w:sz w:val="28"/>
          <w:szCs w:val="28"/>
          <w:rtl/>
        </w:rPr>
        <w:t>أولهما</w:t>
      </w:r>
      <w:r w:rsidR="00F207D7"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أن</w:t>
      </w:r>
      <w:r w:rsidR="00B06859" w:rsidRPr="003E0A84">
        <w:rPr>
          <w:rFonts w:ascii="Simplified Arabic" w:hAnsi="Simplified Arabic" w:cs="Simplified Arabic"/>
          <w:sz w:val="28"/>
          <w:szCs w:val="28"/>
          <w:rtl/>
        </w:rPr>
        <w:t xml:space="preserve"> حنابلة عظاماً فقهاء وعارفين و</w:t>
      </w:r>
      <w:r w:rsidRPr="003E0A84">
        <w:rPr>
          <w:rFonts w:ascii="Simplified Arabic" w:hAnsi="Simplified Arabic" w:cs="Simplified Arabic"/>
          <w:sz w:val="28"/>
          <w:szCs w:val="28"/>
          <w:rtl/>
        </w:rPr>
        <w:t>سالكين</w:t>
      </w:r>
      <w:r w:rsidR="00B06859" w:rsidRPr="003E0A84">
        <w:rPr>
          <w:rFonts w:ascii="Simplified Arabic" w:hAnsi="Simplified Arabic" w:cs="Simplified Arabic"/>
          <w:sz w:val="28"/>
          <w:szCs w:val="28"/>
          <w:rtl/>
        </w:rPr>
        <w:t xml:space="preserve"> كانوا متصوفة</w:t>
      </w:r>
      <w:r w:rsidR="00253726" w:rsidRPr="003E0A84">
        <w:rPr>
          <w:rFonts w:ascii="Simplified Arabic" w:hAnsi="Simplified Arabic" w:cs="Simplified Arabic"/>
          <w:sz w:val="28"/>
          <w:szCs w:val="28"/>
          <w:rtl/>
        </w:rPr>
        <w:t>،</w:t>
      </w:r>
      <w:r w:rsidR="00B06859" w:rsidRPr="003E0A84">
        <w:rPr>
          <w:rFonts w:ascii="Simplified Arabic" w:hAnsi="Simplified Arabic" w:cs="Simplified Arabic"/>
          <w:sz w:val="28"/>
          <w:szCs w:val="28"/>
          <w:rtl/>
        </w:rPr>
        <w:t xml:space="preserve"> وكتبوا في التصوف مثل ابن الجوزي، وابن تيمية، وابن قيم الج</w:t>
      </w:r>
      <w:r w:rsidR="006749EC" w:rsidRPr="003E0A84">
        <w:rPr>
          <w:rFonts w:ascii="Simplified Arabic" w:hAnsi="Simplified Arabic" w:cs="Simplified Arabic"/>
          <w:sz w:val="28"/>
          <w:szCs w:val="28"/>
          <w:rtl/>
        </w:rPr>
        <w:t>وزية، وابن رجب الحنبلي.</w:t>
      </w:r>
      <w:r w:rsidR="009A5435" w:rsidRPr="003E0A84">
        <w:rPr>
          <w:rFonts w:ascii="Simplified Arabic" w:hAnsi="Simplified Arabic" w:cs="Simplified Arabic" w:hint="cs"/>
          <w:sz w:val="28"/>
          <w:szCs w:val="28"/>
          <w:rtl/>
        </w:rPr>
        <w:t xml:space="preserve"> وقبلهم </w:t>
      </w:r>
      <w:r w:rsidR="004E2B27" w:rsidRPr="003E0A84">
        <w:rPr>
          <w:rFonts w:ascii="Simplified Arabic" w:hAnsi="Simplified Arabic" w:cs="Simplified Arabic" w:hint="cs"/>
          <w:sz w:val="28"/>
          <w:szCs w:val="28"/>
          <w:rtl/>
        </w:rPr>
        <w:t>الهروي</w:t>
      </w:r>
      <w:r w:rsidR="009A5435" w:rsidRPr="003E0A84">
        <w:rPr>
          <w:rFonts w:ascii="Simplified Arabic" w:hAnsi="Simplified Arabic" w:cs="Simplified Arabic" w:hint="cs"/>
          <w:sz w:val="28"/>
          <w:szCs w:val="28"/>
          <w:rtl/>
        </w:rPr>
        <w:t xml:space="preserve"> صاحب منازل السائرين،</w:t>
      </w:r>
      <w:r w:rsidR="001C188F" w:rsidRPr="003E0A84">
        <w:rPr>
          <w:rFonts w:ascii="Simplified Arabic" w:hAnsi="Simplified Arabic" w:cs="Simplified Arabic"/>
          <w:sz w:val="28"/>
          <w:szCs w:val="28"/>
          <w:rtl/>
        </w:rPr>
        <w:t xml:space="preserve"> وكانت أحوالهم وسيرهم </w:t>
      </w:r>
      <w:r w:rsidR="00A93F71" w:rsidRPr="003E0A84">
        <w:rPr>
          <w:rFonts w:ascii="Simplified Arabic" w:hAnsi="Simplified Arabic" w:cs="Simplified Arabic"/>
          <w:sz w:val="28"/>
          <w:szCs w:val="28"/>
          <w:rtl/>
        </w:rPr>
        <w:t>تؤكد ميولهم نحو التصوف.</w:t>
      </w:r>
    </w:p>
    <w:p w14:paraId="68DD7BC2" w14:textId="77777777" w:rsidR="00826776" w:rsidRPr="003E0A84" w:rsidRDefault="00805F56" w:rsidP="00191E97">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B06859" w:rsidRPr="003E0A84">
        <w:rPr>
          <w:rFonts w:ascii="Simplified Arabic" w:hAnsi="Simplified Arabic" w:cs="Simplified Arabic"/>
          <w:sz w:val="28"/>
          <w:szCs w:val="28"/>
          <w:rtl/>
        </w:rPr>
        <w:t xml:space="preserve"> </w:t>
      </w:r>
      <w:r w:rsidR="00253726" w:rsidRPr="003E0A84">
        <w:rPr>
          <w:rFonts w:ascii="Simplified Arabic" w:hAnsi="Simplified Arabic" w:cs="Simplified Arabic"/>
          <w:sz w:val="28"/>
          <w:szCs w:val="28"/>
          <w:rtl/>
        </w:rPr>
        <w:t>و</w:t>
      </w:r>
      <w:r w:rsidR="00A93F71" w:rsidRPr="003E0A84">
        <w:rPr>
          <w:rFonts w:ascii="Simplified Arabic" w:hAnsi="Simplified Arabic" w:cs="Simplified Arabic"/>
          <w:sz w:val="28"/>
          <w:szCs w:val="28"/>
          <w:rtl/>
        </w:rPr>
        <w:t xml:space="preserve">العامل </w:t>
      </w:r>
      <w:r w:rsidR="00253726" w:rsidRPr="003E0A84">
        <w:rPr>
          <w:rFonts w:ascii="Simplified Arabic" w:hAnsi="Simplified Arabic" w:cs="Simplified Arabic"/>
          <w:sz w:val="28"/>
          <w:szCs w:val="28"/>
          <w:rtl/>
        </w:rPr>
        <w:t>الثاني</w:t>
      </w:r>
      <w:r w:rsidRPr="003E0A84">
        <w:rPr>
          <w:rFonts w:ascii="Simplified Arabic" w:hAnsi="Simplified Arabic" w:cs="Simplified Arabic" w:hint="cs"/>
          <w:sz w:val="28"/>
          <w:szCs w:val="28"/>
          <w:rtl/>
        </w:rPr>
        <w:t>،</w:t>
      </w:r>
      <w:r w:rsidR="005963FE" w:rsidRPr="003E0A84">
        <w:rPr>
          <w:rFonts w:ascii="Simplified Arabic" w:hAnsi="Simplified Arabic" w:cs="Simplified Arabic"/>
          <w:sz w:val="28"/>
          <w:szCs w:val="28"/>
          <w:rtl/>
        </w:rPr>
        <w:t xml:space="preserve"> أنني</w:t>
      </w:r>
      <w:r w:rsidR="00B06859" w:rsidRPr="003E0A84">
        <w:rPr>
          <w:rFonts w:ascii="Simplified Arabic" w:hAnsi="Simplified Arabic" w:cs="Simplified Arabic"/>
          <w:sz w:val="28"/>
          <w:szCs w:val="28"/>
          <w:rtl/>
        </w:rPr>
        <w:t xml:space="preserve"> كنت قد اعتنقت تعاليم ( إخوان بريدة) </w:t>
      </w:r>
      <w:r w:rsidR="00A93F71" w:rsidRPr="003E0A84">
        <w:rPr>
          <w:rFonts w:ascii="Simplified Arabic" w:hAnsi="Simplified Arabic" w:cs="Simplified Arabic"/>
          <w:sz w:val="28"/>
          <w:szCs w:val="28"/>
          <w:rtl/>
        </w:rPr>
        <w:t>منذ</w:t>
      </w:r>
      <w:r w:rsidR="00B12033" w:rsidRPr="003E0A84">
        <w:rPr>
          <w:rFonts w:ascii="Simplified Arabic" w:hAnsi="Simplified Arabic" w:cs="Simplified Arabic" w:hint="cs"/>
          <w:sz w:val="28"/>
          <w:szCs w:val="28"/>
          <w:rtl/>
        </w:rPr>
        <w:t xml:space="preserve"> 1406 ه/</w:t>
      </w:r>
      <w:r w:rsidR="00A93F71" w:rsidRPr="003E0A84">
        <w:rPr>
          <w:rFonts w:ascii="Simplified Arabic" w:hAnsi="Simplified Arabic" w:cs="Simplified Arabic"/>
          <w:sz w:val="28"/>
          <w:szCs w:val="28"/>
          <w:rtl/>
        </w:rPr>
        <w:t xml:space="preserve"> 1985.</w:t>
      </w:r>
      <w:r w:rsidR="006749EC" w:rsidRPr="003E0A84">
        <w:rPr>
          <w:rFonts w:ascii="Simplified Arabic" w:hAnsi="Simplified Arabic" w:cs="Simplified Arabic"/>
          <w:sz w:val="28"/>
          <w:szCs w:val="28"/>
          <w:rtl/>
        </w:rPr>
        <w:t xml:space="preserve"> </w:t>
      </w:r>
      <w:r w:rsidR="00B06859" w:rsidRPr="003E0A84">
        <w:rPr>
          <w:rFonts w:ascii="Simplified Arabic" w:hAnsi="Simplified Arabic" w:cs="Simplified Arabic"/>
          <w:sz w:val="28"/>
          <w:szCs w:val="28"/>
          <w:rtl/>
        </w:rPr>
        <w:t>وهم متصوفة الوهابية وأكثرهم ورعاً وحماسة لتعاليم الإمام المؤسس و</w:t>
      </w:r>
      <w:r w:rsidR="006749EC" w:rsidRPr="003E0A84">
        <w:rPr>
          <w:rFonts w:ascii="Simplified Arabic" w:hAnsi="Simplified Arabic" w:cs="Simplified Arabic"/>
          <w:sz w:val="28"/>
          <w:szCs w:val="28"/>
          <w:rtl/>
        </w:rPr>
        <w:t xml:space="preserve">أشدهم </w:t>
      </w:r>
      <w:r w:rsidR="00B06859" w:rsidRPr="003E0A84">
        <w:rPr>
          <w:rFonts w:ascii="Simplified Arabic" w:hAnsi="Simplified Arabic" w:cs="Simplified Arabic"/>
          <w:sz w:val="28"/>
          <w:szCs w:val="28"/>
          <w:rtl/>
        </w:rPr>
        <w:t>تعصباً لمدرسته.</w:t>
      </w:r>
      <w:r w:rsidR="00191E97" w:rsidRPr="003E0A84">
        <w:rPr>
          <w:rFonts w:ascii="Simplified Arabic" w:hAnsi="Simplified Arabic" w:cs="Simplified Arabic" w:hint="cs"/>
          <w:sz w:val="28"/>
          <w:szCs w:val="28"/>
          <w:rtl/>
        </w:rPr>
        <w:t>يشبه</w:t>
      </w:r>
      <w:r w:rsidR="005963FE" w:rsidRPr="003E0A84">
        <w:rPr>
          <w:rFonts w:ascii="Simplified Arabic" w:hAnsi="Simplified Arabic" w:cs="Simplified Arabic"/>
          <w:sz w:val="28"/>
          <w:szCs w:val="28"/>
          <w:rtl/>
        </w:rPr>
        <w:t xml:space="preserve"> إخوان بريدة </w:t>
      </w:r>
      <w:r w:rsidR="00191E97" w:rsidRPr="003E0A84">
        <w:rPr>
          <w:rFonts w:ascii="Simplified Arabic" w:hAnsi="Simplified Arabic" w:cs="Simplified Arabic" w:hint="cs"/>
          <w:sz w:val="28"/>
          <w:szCs w:val="28"/>
          <w:rtl/>
        </w:rPr>
        <w:t xml:space="preserve">ثقباً </w:t>
      </w:r>
      <w:r w:rsidR="005963FE" w:rsidRPr="003E0A84">
        <w:rPr>
          <w:rFonts w:ascii="Simplified Arabic" w:hAnsi="Simplified Arabic" w:cs="Simplified Arabic"/>
          <w:sz w:val="28"/>
          <w:szCs w:val="28"/>
          <w:rtl/>
        </w:rPr>
        <w:t>في الزمن ليس لهم من عصرهم إلا المعاصرة ومن نظرائهم إلا المشاكلة في السحنات والمجاورة في السكنى، ولكن أشواقهم ومرابعهم</w:t>
      </w:r>
      <w:r w:rsidR="002F6938" w:rsidRPr="003E0A84">
        <w:rPr>
          <w:rFonts w:ascii="Simplified Arabic" w:hAnsi="Simplified Arabic" w:cs="Simplified Arabic"/>
          <w:sz w:val="28"/>
          <w:szCs w:val="28"/>
          <w:rtl/>
        </w:rPr>
        <w:t xml:space="preserve"> الروحية</w:t>
      </w:r>
      <w:r w:rsidR="005963FE" w:rsidRPr="003E0A84">
        <w:rPr>
          <w:rFonts w:ascii="Simplified Arabic" w:hAnsi="Simplified Arabic" w:cs="Simplified Arabic"/>
          <w:sz w:val="28"/>
          <w:szCs w:val="28"/>
          <w:rtl/>
        </w:rPr>
        <w:t xml:space="preserve"> ومنتهى غاياتهم </w:t>
      </w:r>
      <w:r w:rsidR="006749EC" w:rsidRPr="003E0A84">
        <w:rPr>
          <w:rFonts w:ascii="Simplified Arabic" w:hAnsi="Simplified Arabic" w:cs="Simplified Arabic"/>
          <w:sz w:val="28"/>
          <w:szCs w:val="28"/>
          <w:rtl/>
        </w:rPr>
        <w:t xml:space="preserve">تقبع </w:t>
      </w:r>
      <w:r w:rsidR="005963FE" w:rsidRPr="003E0A84">
        <w:rPr>
          <w:rFonts w:ascii="Simplified Arabic" w:hAnsi="Simplified Arabic" w:cs="Simplified Arabic"/>
          <w:sz w:val="28"/>
          <w:szCs w:val="28"/>
          <w:rtl/>
        </w:rPr>
        <w:t xml:space="preserve">في </w:t>
      </w:r>
      <w:r w:rsidR="001F091E" w:rsidRPr="003E0A84">
        <w:rPr>
          <w:rFonts w:ascii="Simplified Arabic" w:hAnsi="Simplified Arabic" w:cs="Simplified Arabic"/>
          <w:sz w:val="28"/>
          <w:szCs w:val="28"/>
          <w:rtl/>
        </w:rPr>
        <w:t>الرجوع القهقرى</w:t>
      </w:r>
      <w:r w:rsidR="005963FE" w:rsidRPr="003E0A84">
        <w:rPr>
          <w:rFonts w:ascii="Simplified Arabic" w:hAnsi="Simplified Arabic" w:cs="Simplified Arabic"/>
          <w:sz w:val="28"/>
          <w:szCs w:val="28"/>
          <w:rtl/>
        </w:rPr>
        <w:t xml:space="preserve"> </w:t>
      </w:r>
      <w:r w:rsidR="001F091E" w:rsidRPr="003E0A84">
        <w:rPr>
          <w:rFonts w:ascii="Simplified Arabic" w:hAnsi="Simplified Arabic" w:cs="Simplified Arabic"/>
          <w:sz w:val="28"/>
          <w:szCs w:val="28"/>
          <w:rtl/>
        </w:rPr>
        <w:t>اثني عشر قرناً</w:t>
      </w:r>
      <w:r w:rsidR="006749EC" w:rsidRPr="003E0A84">
        <w:rPr>
          <w:rFonts w:ascii="Simplified Arabic" w:hAnsi="Simplified Arabic" w:cs="Simplified Arabic"/>
          <w:sz w:val="28"/>
          <w:szCs w:val="28"/>
          <w:rtl/>
        </w:rPr>
        <w:t xml:space="preserve"> </w:t>
      </w:r>
      <w:r w:rsidR="001F091E" w:rsidRPr="003E0A84">
        <w:rPr>
          <w:rFonts w:ascii="Simplified Arabic" w:hAnsi="Simplified Arabic" w:cs="Simplified Arabic"/>
          <w:sz w:val="28"/>
          <w:szCs w:val="28"/>
          <w:rtl/>
        </w:rPr>
        <w:t xml:space="preserve">من الزمان في حضرة </w:t>
      </w:r>
      <w:r w:rsidR="006749EC" w:rsidRPr="003E0A84">
        <w:rPr>
          <w:rFonts w:ascii="Simplified Arabic" w:hAnsi="Simplified Arabic" w:cs="Simplified Arabic"/>
          <w:sz w:val="28"/>
          <w:szCs w:val="28"/>
          <w:rtl/>
        </w:rPr>
        <w:t xml:space="preserve">ابن سيرين والحسن البصري وسفيان الثوري </w:t>
      </w:r>
      <w:r w:rsidR="006749EC" w:rsidRPr="003E0A84">
        <w:rPr>
          <w:rFonts w:ascii="Simplified Arabic" w:hAnsi="Simplified Arabic" w:cs="Simplified Arabic"/>
          <w:sz w:val="28"/>
          <w:szCs w:val="28"/>
          <w:rtl/>
        </w:rPr>
        <w:lastRenderedPageBreak/>
        <w:t>و</w:t>
      </w:r>
      <w:r w:rsidR="001F091E" w:rsidRPr="003E0A84">
        <w:rPr>
          <w:rFonts w:ascii="Simplified Arabic" w:hAnsi="Simplified Arabic" w:cs="Simplified Arabic"/>
          <w:sz w:val="28"/>
          <w:szCs w:val="28"/>
          <w:rtl/>
        </w:rPr>
        <w:t xml:space="preserve">نفحات </w:t>
      </w:r>
      <w:r w:rsidR="006749EC" w:rsidRPr="003E0A84">
        <w:rPr>
          <w:rFonts w:ascii="Simplified Arabic" w:hAnsi="Simplified Arabic" w:cs="Simplified Arabic"/>
          <w:sz w:val="28"/>
          <w:szCs w:val="28"/>
          <w:rtl/>
        </w:rPr>
        <w:t>إبراهيم بن إدهم و</w:t>
      </w:r>
      <w:r w:rsidR="001F091E" w:rsidRPr="003E0A84">
        <w:rPr>
          <w:rFonts w:ascii="Simplified Arabic" w:hAnsi="Simplified Arabic" w:cs="Simplified Arabic"/>
          <w:sz w:val="28"/>
          <w:szCs w:val="28"/>
          <w:rtl/>
        </w:rPr>
        <w:t xml:space="preserve">أنفاس </w:t>
      </w:r>
      <w:r w:rsidR="006749EC" w:rsidRPr="003E0A84">
        <w:rPr>
          <w:rFonts w:ascii="Simplified Arabic" w:hAnsi="Simplified Arabic" w:cs="Simplified Arabic"/>
          <w:sz w:val="28"/>
          <w:szCs w:val="28"/>
          <w:rtl/>
        </w:rPr>
        <w:t>أحمد بن حنبل و</w:t>
      </w:r>
      <w:r w:rsidR="001F091E" w:rsidRPr="003E0A84">
        <w:rPr>
          <w:rFonts w:ascii="Simplified Arabic" w:hAnsi="Simplified Arabic" w:cs="Simplified Arabic"/>
          <w:sz w:val="28"/>
          <w:szCs w:val="28"/>
          <w:rtl/>
        </w:rPr>
        <w:t xml:space="preserve"> </w:t>
      </w:r>
      <w:r w:rsidR="006749EC" w:rsidRPr="003E0A84">
        <w:rPr>
          <w:rFonts w:ascii="Simplified Arabic" w:hAnsi="Simplified Arabic" w:cs="Simplified Arabic"/>
          <w:sz w:val="28"/>
          <w:szCs w:val="28"/>
          <w:rtl/>
        </w:rPr>
        <w:t>محمد بن واسع ومن كان يقفو أثرهم من متأخري النساك الحنابلة وغيرهم.</w:t>
      </w:r>
    </w:p>
    <w:p w14:paraId="13E1A882" w14:textId="77777777" w:rsidR="006749EC" w:rsidRPr="003E0A84" w:rsidRDefault="00A821BA" w:rsidP="001F091E">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2F6938" w:rsidRPr="003E0A84">
        <w:rPr>
          <w:rFonts w:ascii="Simplified Arabic" w:hAnsi="Simplified Arabic" w:cs="Simplified Arabic"/>
          <w:sz w:val="28"/>
          <w:szCs w:val="28"/>
          <w:rtl/>
        </w:rPr>
        <w:t xml:space="preserve">ولكن </w:t>
      </w:r>
      <w:r w:rsidRPr="003E0A84">
        <w:rPr>
          <w:rFonts w:ascii="Simplified Arabic" w:hAnsi="Simplified Arabic" w:cs="Simplified Arabic"/>
          <w:sz w:val="28"/>
          <w:szCs w:val="28"/>
          <w:rtl/>
        </w:rPr>
        <w:t>الموقف من أعلام المتصوفة</w:t>
      </w:r>
      <w:r w:rsidR="002F6938" w:rsidRPr="003E0A84">
        <w:rPr>
          <w:rFonts w:ascii="Simplified Arabic" w:hAnsi="Simplified Arabic" w:cs="Simplified Arabic"/>
          <w:sz w:val="28"/>
          <w:szCs w:val="28"/>
          <w:rtl/>
        </w:rPr>
        <w:t xml:space="preserve"> عند إخوان بريدة </w:t>
      </w:r>
      <w:r w:rsidR="00BC75FB" w:rsidRPr="003E0A84">
        <w:rPr>
          <w:rFonts w:ascii="Simplified Arabic" w:hAnsi="Simplified Arabic" w:cs="Simplified Arabic"/>
          <w:sz w:val="28"/>
          <w:szCs w:val="28"/>
          <w:rtl/>
        </w:rPr>
        <w:t xml:space="preserve">كان </w:t>
      </w:r>
      <w:r w:rsidRPr="003E0A84">
        <w:rPr>
          <w:rFonts w:ascii="Simplified Arabic" w:hAnsi="Simplified Arabic" w:cs="Simplified Arabic"/>
          <w:sz w:val="28"/>
          <w:szCs w:val="28"/>
          <w:rtl/>
        </w:rPr>
        <w:t xml:space="preserve">ملتبساً على الدوام، </w:t>
      </w:r>
      <w:r w:rsidR="00F279CF" w:rsidRPr="003E0A84">
        <w:rPr>
          <w:rFonts w:ascii="Simplified Arabic" w:hAnsi="Simplified Arabic" w:cs="Simplified Arabic"/>
          <w:sz w:val="28"/>
          <w:szCs w:val="28"/>
          <w:rtl/>
        </w:rPr>
        <w:t xml:space="preserve"> </w:t>
      </w:r>
      <w:r w:rsidRPr="003E0A84">
        <w:rPr>
          <w:rFonts w:ascii="Simplified Arabic" w:hAnsi="Simplified Arabic" w:cs="Simplified Arabic"/>
          <w:sz w:val="28"/>
          <w:szCs w:val="28"/>
          <w:rtl/>
        </w:rPr>
        <w:t>كان الرفض واضحاً تجاه الطرق والزوايا وتحضير الأرواح وادعاء مخاطبة الرسول وسقوط الفرائض وتخفيف الشرائع ببلوغ السالك مراتب متقدمة من الإحسان والقرب</w:t>
      </w:r>
      <w:r w:rsidR="00F279CF" w:rsidRPr="003E0A84">
        <w:rPr>
          <w:rFonts w:ascii="Simplified Arabic" w:hAnsi="Simplified Arabic" w:cs="Simplified Arabic"/>
          <w:sz w:val="28"/>
          <w:szCs w:val="28"/>
          <w:rtl/>
        </w:rPr>
        <w:t xml:space="preserve"> من الله. ومع ذلك فقد</w:t>
      </w:r>
      <w:r w:rsidRPr="003E0A84">
        <w:rPr>
          <w:rFonts w:ascii="Simplified Arabic" w:hAnsi="Simplified Arabic" w:cs="Simplified Arabic"/>
          <w:sz w:val="28"/>
          <w:szCs w:val="28"/>
          <w:rtl/>
        </w:rPr>
        <w:t xml:space="preserve"> كانت سير المتصوفة وتفاصيل حيواتهم وبعض ماينقل عنهم من قصص وكرامات وفتوحات</w:t>
      </w:r>
      <w:r w:rsidR="002F6938" w:rsidRPr="003E0A84">
        <w:rPr>
          <w:rFonts w:ascii="Simplified Arabic" w:hAnsi="Simplified Arabic" w:cs="Simplified Arabic"/>
          <w:sz w:val="28"/>
          <w:szCs w:val="28"/>
          <w:rtl/>
        </w:rPr>
        <w:t xml:space="preserve"> وحكم وقصص غريبة</w:t>
      </w:r>
      <w:r w:rsidRPr="003E0A84">
        <w:rPr>
          <w:rFonts w:ascii="Simplified Arabic" w:hAnsi="Simplified Arabic" w:cs="Simplified Arabic"/>
          <w:sz w:val="28"/>
          <w:szCs w:val="28"/>
          <w:rtl/>
        </w:rPr>
        <w:t xml:space="preserve"> </w:t>
      </w:r>
      <w:r w:rsidR="00F279CF" w:rsidRPr="003E0A84">
        <w:rPr>
          <w:rFonts w:ascii="Simplified Arabic" w:hAnsi="Simplified Arabic" w:cs="Simplified Arabic"/>
          <w:sz w:val="28"/>
          <w:szCs w:val="28"/>
          <w:rtl/>
        </w:rPr>
        <w:t>لها تأ</w:t>
      </w:r>
      <w:r w:rsidR="002F6938" w:rsidRPr="003E0A84">
        <w:rPr>
          <w:rFonts w:ascii="Simplified Arabic" w:hAnsi="Simplified Arabic" w:cs="Simplified Arabic"/>
          <w:sz w:val="28"/>
          <w:szCs w:val="28"/>
          <w:rtl/>
        </w:rPr>
        <w:t>ثير واضح ووقع حسن</w:t>
      </w:r>
      <w:r w:rsidR="00D13698" w:rsidRPr="003E0A84">
        <w:rPr>
          <w:rFonts w:ascii="Simplified Arabic" w:hAnsi="Simplified Arabic" w:cs="Simplified Arabic"/>
          <w:sz w:val="28"/>
          <w:szCs w:val="28"/>
          <w:rtl/>
        </w:rPr>
        <w:t>، ويتجلى ذلك أ</w:t>
      </w:r>
      <w:r w:rsidRPr="003E0A84">
        <w:rPr>
          <w:rFonts w:ascii="Simplified Arabic" w:hAnsi="Simplified Arabic" w:cs="Simplified Arabic"/>
          <w:sz w:val="28"/>
          <w:szCs w:val="28"/>
          <w:rtl/>
        </w:rPr>
        <w:t xml:space="preserve">وضح مايكون في كتابات ابن قيم الجوزية في </w:t>
      </w:r>
      <w:r w:rsidR="00382C9B" w:rsidRPr="003E0A84">
        <w:rPr>
          <w:rFonts w:ascii="Simplified Arabic" w:hAnsi="Simplified Arabic" w:cs="Simplified Arabic" w:hint="cs"/>
          <w:sz w:val="28"/>
          <w:szCs w:val="28"/>
          <w:rtl/>
        </w:rPr>
        <w:t xml:space="preserve"> كتابيه (</w:t>
      </w:r>
      <w:r w:rsidRPr="003E0A84">
        <w:rPr>
          <w:rFonts w:ascii="Simplified Arabic" w:hAnsi="Simplified Arabic" w:cs="Simplified Arabic"/>
          <w:sz w:val="28"/>
          <w:szCs w:val="28"/>
          <w:rtl/>
        </w:rPr>
        <w:t>مدارج السالكين</w:t>
      </w:r>
      <w:r w:rsidR="00382C9B"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و</w:t>
      </w:r>
      <w:r w:rsidR="00382C9B"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طريق الهجرتين</w:t>
      </w:r>
      <w:r w:rsidR="00382C9B"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وفي رسائل وفتاوى ابن تيمية.</w:t>
      </w:r>
      <w:r w:rsidR="0073695B" w:rsidRPr="003E0A84">
        <w:rPr>
          <w:rFonts w:ascii="Simplified Arabic" w:hAnsi="Simplified Arabic" w:cs="Simplified Arabic"/>
          <w:sz w:val="28"/>
          <w:szCs w:val="28"/>
          <w:rtl/>
        </w:rPr>
        <w:t xml:space="preserve"> </w:t>
      </w:r>
      <w:r w:rsidR="00790C86" w:rsidRPr="003E0A84">
        <w:rPr>
          <w:rFonts w:ascii="Simplified Arabic" w:hAnsi="Simplified Arabic" w:cs="Simplified Arabic"/>
          <w:sz w:val="28"/>
          <w:szCs w:val="28"/>
          <w:rtl/>
        </w:rPr>
        <w:t xml:space="preserve">ومع </w:t>
      </w:r>
      <w:r w:rsidR="0073695B" w:rsidRPr="003E0A84">
        <w:rPr>
          <w:rFonts w:ascii="Simplified Arabic" w:hAnsi="Simplified Arabic" w:cs="Simplified Arabic"/>
          <w:sz w:val="28"/>
          <w:szCs w:val="28"/>
          <w:rtl/>
        </w:rPr>
        <w:t xml:space="preserve">مايمتاز به حنابلة السعودية </w:t>
      </w:r>
      <w:r w:rsidR="00790C86" w:rsidRPr="003E0A84">
        <w:rPr>
          <w:rFonts w:ascii="Simplified Arabic" w:hAnsi="Simplified Arabic" w:cs="Simplified Arabic"/>
          <w:sz w:val="28"/>
          <w:szCs w:val="28"/>
          <w:rtl/>
        </w:rPr>
        <w:t xml:space="preserve"> من </w:t>
      </w:r>
      <w:r w:rsidR="0073695B" w:rsidRPr="003E0A84">
        <w:rPr>
          <w:rFonts w:ascii="Simplified Arabic" w:hAnsi="Simplified Arabic" w:cs="Simplified Arabic"/>
          <w:sz w:val="28"/>
          <w:szCs w:val="28"/>
          <w:rtl/>
        </w:rPr>
        <w:t xml:space="preserve">نفور </w:t>
      </w:r>
      <w:r w:rsidR="004D0442" w:rsidRPr="003E0A84">
        <w:rPr>
          <w:rFonts w:ascii="Simplified Arabic" w:hAnsi="Simplified Arabic" w:cs="Simplified Arabic"/>
          <w:sz w:val="28"/>
          <w:szCs w:val="28"/>
          <w:rtl/>
        </w:rPr>
        <w:t xml:space="preserve">عقدي مذهبي من </w:t>
      </w:r>
      <w:r w:rsidR="00790C86" w:rsidRPr="003E0A84">
        <w:rPr>
          <w:rFonts w:ascii="Simplified Arabic" w:hAnsi="Simplified Arabic" w:cs="Simplified Arabic"/>
          <w:sz w:val="28"/>
          <w:szCs w:val="28"/>
          <w:rtl/>
        </w:rPr>
        <w:t>وصف أحد بالمتصوف أو الثناء على الصوفية، إلا أن ك</w:t>
      </w:r>
      <w:r w:rsidR="001F091E" w:rsidRPr="003E0A84">
        <w:rPr>
          <w:rFonts w:ascii="Simplified Arabic" w:hAnsi="Simplified Arabic" w:cs="Simplified Arabic"/>
          <w:sz w:val="28"/>
          <w:szCs w:val="28"/>
          <w:rtl/>
        </w:rPr>
        <w:t xml:space="preserve">ثيراً من الأحوال والممارسات </w:t>
      </w:r>
      <w:r w:rsidR="00790C86" w:rsidRPr="003E0A84">
        <w:rPr>
          <w:rFonts w:ascii="Simplified Arabic" w:hAnsi="Simplified Arabic" w:cs="Simplified Arabic"/>
          <w:sz w:val="28"/>
          <w:szCs w:val="28"/>
          <w:rtl/>
        </w:rPr>
        <w:t>في سياق الزهد أو الورع أو النسك والعبادة والإخب</w:t>
      </w:r>
      <w:r w:rsidR="00DC0EC1" w:rsidRPr="003E0A84">
        <w:rPr>
          <w:rFonts w:ascii="Simplified Arabic" w:hAnsi="Simplified Arabic" w:cs="Simplified Arabic"/>
          <w:sz w:val="28"/>
          <w:szCs w:val="28"/>
          <w:rtl/>
        </w:rPr>
        <w:t>ات والخوف من الله ومحاسبة الذات</w:t>
      </w:r>
      <w:r w:rsidR="00DC0EC1" w:rsidRPr="003E0A84">
        <w:rPr>
          <w:rFonts w:ascii="Simplified Arabic" w:hAnsi="Simplified Arabic" w:cs="Simplified Arabic" w:hint="cs"/>
          <w:sz w:val="28"/>
          <w:szCs w:val="28"/>
          <w:rtl/>
        </w:rPr>
        <w:t xml:space="preserve"> كانت تتجلى في تصرفاتهم وتقلباتهم وتطبيقهم للتدين الذي ارتضوه.</w:t>
      </w:r>
    </w:p>
    <w:p w14:paraId="530A2D56" w14:textId="77777777" w:rsidR="001F091E" w:rsidRPr="003E0A84" w:rsidRDefault="00E55680" w:rsidP="0085737E">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في عام 1407هج</w:t>
      </w:r>
      <w:r w:rsidRPr="003E0A84">
        <w:rPr>
          <w:rFonts w:ascii="Simplified Arabic" w:hAnsi="Simplified Arabic" w:cs="Simplified Arabic" w:hint="cs"/>
          <w:sz w:val="28"/>
          <w:szCs w:val="28"/>
          <w:rtl/>
        </w:rPr>
        <w:t>/1986</w:t>
      </w:r>
      <w:r w:rsidR="00F622E1" w:rsidRPr="003E0A84">
        <w:rPr>
          <w:rFonts w:ascii="Simplified Arabic" w:hAnsi="Simplified Arabic" w:cs="Simplified Arabic"/>
          <w:sz w:val="28"/>
          <w:szCs w:val="28"/>
          <w:rtl/>
        </w:rPr>
        <w:t xml:space="preserve"> انقطع زميل لنا  اسمه (ناصر الغصن)عن دروس الفقه التي كنا ن</w:t>
      </w:r>
      <w:r w:rsidR="0058079B" w:rsidRPr="003E0A84">
        <w:rPr>
          <w:rFonts w:ascii="Simplified Arabic" w:hAnsi="Simplified Arabic" w:cs="Simplified Arabic" w:hint="cs"/>
          <w:sz w:val="28"/>
          <w:szCs w:val="28"/>
          <w:rtl/>
        </w:rPr>
        <w:t>تتبعها</w:t>
      </w:r>
      <w:r w:rsidR="00F622E1" w:rsidRPr="003E0A84">
        <w:rPr>
          <w:rFonts w:ascii="Simplified Arabic" w:hAnsi="Simplified Arabic" w:cs="Simplified Arabic"/>
          <w:sz w:val="28"/>
          <w:szCs w:val="28"/>
          <w:rtl/>
        </w:rPr>
        <w:t xml:space="preserve"> ع</w:t>
      </w:r>
      <w:r w:rsidR="006716AD" w:rsidRPr="003E0A84">
        <w:rPr>
          <w:rFonts w:ascii="Simplified Arabic" w:hAnsi="Simplified Arabic" w:cs="Simplified Arabic" w:hint="cs"/>
          <w:sz w:val="28"/>
          <w:szCs w:val="28"/>
          <w:rtl/>
        </w:rPr>
        <w:t>ند</w:t>
      </w:r>
      <w:r w:rsidR="00F622E1" w:rsidRPr="003E0A84">
        <w:rPr>
          <w:rFonts w:ascii="Simplified Arabic" w:hAnsi="Simplified Arabic" w:cs="Simplified Arabic"/>
          <w:sz w:val="28"/>
          <w:szCs w:val="28"/>
          <w:rtl/>
        </w:rPr>
        <w:t xml:space="preserve"> أكثر من شيخ في بريدة، وبعد أيام من الانقطاع تقف</w:t>
      </w:r>
      <w:r w:rsidR="009B5953" w:rsidRPr="003E0A84">
        <w:rPr>
          <w:rFonts w:ascii="Simplified Arabic" w:hAnsi="Simplified Arabic" w:cs="Simplified Arabic"/>
          <w:sz w:val="28"/>
          <w:szCs w:val="28"/>
          <w:rtl/>
        </w:rPr>
        <w:t>َّ</w:t>
      </w:r>
      <w:r w:rsidR="00F622E1" w:rsidRPr="003E0A84">
        <w:rPr>
          <w:rFonts w:ascii="Simplified Arabic" w:hAnsi="Simplified Arabic" w:cs="Simplified Arabic"/>
          <w:sz w:val="28"/>
          <w:szCs w:val="28"/>
          <w:rtl/>
        </w:rPr>
        <w:t>رنا خبره حتى باح لنا ب</w:t>
      </w:r>
      <w:r w:rsidR="009B5953" w:rsidRPr="003E0A84">
        <w:rPr>
          <w:rFonts w:ascii="Simplified Arabic" w:hAnsi="Simplified Arabic" w:cs="Simplified Arabic"/>
          <w:sz w:val="28"/>
          <w:szCs w:val="28"/>
          <w:rtl/>
        </w:rPr>
        <w:t>ما كان يعيشه من أحوال</w:t>
      </w:r>
      <w:r w:rsidR="00DD1B89" w:rsidRPr="003E0A84">
        <w:rPr>
          <w:rFonts w:ascii="Simplified Arabic" w:hAnsi="Simplified Arabic" w:cs="Simplified Arabic"/>
          <w:sz w:val="28"/>
          <w:szCs w:val="28"/>
          <w:rtl/>
        </w:rPr>
        <w:t xml:space="preserve"> عصفت به</w:t>
      </w:r>
      <w:r w:rsidR="00F622E1" w:rsidRPr="003E0A84">
        <w:rPr>
          <w:rFonts w:ascii="Simplified Arabic" w:hAnsi="Simplified Arabic" w:cs="Simplified Arabic"/>
          <w:sz w:val="28"/>
          <w:szCs w:val="28"/>
          <w:rtl/>
        </w:rPr>
        <w:t>. لقد انغمس في كتب السير والتراجم والسلوك، بين حلية الأولياء، وسير أعلام النبلاء، ومدارج السال</w:t>
      </w:r>
      <w:r w:rsidR="006716AD" w:rsidRPr="003E0A84">
        <w:rPr>
          <w:rFonts w:ascii="Simplified Arabic" w:hAnsi="Simplified Arabic" w:cs="Simplified Arabic"/>
          <w:sz w:val="28"/>
          <w:szCs w:val="28"/>
          <w:rtl/>
        </w:rPr>
        <w:t>كين، ووصايا المتصوفة الأوائل، و</w:t>
      </w:r>
      <w:r w:rsidR="00F622E1" w:rsidRPr="003E0A84">
        <w:rPr>
          <w:rFonts w:ascii="Simplified Arabic" w:hAnsi="Simplified Arabic" w:cs="Simplified Arabic"/>
          <w:sz w:val="28"/>
          <w:szCs w:val="28"/>
          <w:rtl/>
        </w:rPr>
        <w:t>لقوة الوارد وضعف المورود- كما يقول السابقون</w:t>
      </w:r>
      <w:r w:rsidR="006716AD" w:rsidRPr="003E0A84">
        <w:rPr>
          <w:rFonts w:ascii="Simplified Arabic" w:hAnsi="Simplified Arabic" w:cs="Simplified Arabic" w:hint="cs"/>
          <w:sz w:val="28"/>
          <w:szCs w:val="28"/>
          <w:rtl/>
        </w:rPr>
        <w:t>-</w:t>
      </w:r>
      <w:r w:rsidR="00F622E1" w:rsidRPr="003E0A84">
        <w:rPr>
          <w:rFonts w:ascii="Simplified Arabic" w:hAnsi="Simplified Arabic" w:cs="Simplified Arabic"/>
          <w:sz w:val="28"/>
          <w:szCs w:val="28"/>
          <w:rtl/>
        </w:rPr>
        <w:t xml:space="preserve"> رقت نفسه، وأشفق عليها أن تكون عرضة للحساب والمساءلة أمام الله، حين </w:t>
      </w:r>
      <w:r w:rsidR="006716AD" w:rsidRPr="003E0A84">
        <w:rPr>
          <w:rFonts w:ascii="Simplified Arabic" w:hAnsi="Simplified Arabic" w:cs="Simplified Arabic" w:hint="cs"/>
          <w:sz w:val="28"/>
          <w:szCs w:val="28"/>
          <w:rtl/>
        </w:rPr>
        <w:t>ي</w:t>
      </w:r>
      <w:r w:rsidR="00F622E1" w:rsidRPr="003E0A84">
        <w:rPr>
          <w:rFonts w:ascii="Simplified Arabic" w:hAnsi="Simplified Arabic" w:cs="Simplified Arabic"/>
          <w:sz w:val="28"/>
          <w:szCs w:val="28"/>
          <w:rtl/>
        </w:rPr>
        <w:t>علم من الدين و</w:t>
      </w:r>
      <w:r w:rsidR="006716AD" w:rsidRPr="003E0A84">
        <w:rPr>
          <w:rFonts w:ascii="Simplified Arabic" w:hAnsi="Simplified Arabic" w:cs="Simplified Arabic" w:hint="cs"/>
          <w:sz w:val="28"/>
          <w:szCs w:val="28"/>
          <w:rtl/>
        </w:rPr>
        <w:t>ي</w:t>
      </w:r>
      <w:r w:rsidR="00F622E1" w:rsidRPr="003E0A84">
        <w:rPr>
          <w:rFonts w:ascii="Simplified Arabic" w:hAnsi="Simplified Arabic" w:cs="Simplified Arabic"/>
          <w:sz w:val="28"/>
          <w:szCs w:val="28"/>
          <w:rtl/>
        </w:rPr>
        <w:t>عرف من الشريعة و</w:t>
      </w:r>
      <w:r w:rsidR="006716AD" w:rsidRPr="003E0A84">
        <w:rPr>
          <w:rFonts w:ascii="Simplified Arabic" w:hAnsi="Simplified Arabic" w:cs="Simplified Arabic" w:hint="cs"/>
          <w:sz w:val="28"/>
          <w:szCs w:val="28"/>
          <w:rtl/>
        </w:rPr>
        <w:t>ي</w:t>
      </w:r>
      <w:r w:rsidR="00F622E1" w:rsidRPr="003E0A84">
        <w:rPr>
          <w:rFonts w:ascii="Simplified Arabic" w:hAnsi="Simplified Arabic" w:cs="Simplified Arabic"/>
          <w:sz w:val="28"/>
          <w:szCs w:val="28"/>
          <w:rtl/>
        </w:rPr>
        <w:t>قرأ من العلم و</w:t>
      </w:r>
      <w:r w:rsidR="006716AD" w:rsidRPr="003E0A84">
        <w:rPr>
          <w:rFonts w:ascii="Simplified Arabic" w:hAnsi="Simplified Arabic" w:cs="Simplified Arabic" w:hint="cs"/>
          <w:sz w:val="28"/>
          <w:szCs w:val="28"/>
          <w:rtl/>
        </w:rPr>
        <w:t>ي</w:t>
      </w:r>
      <w:r w:rsidR="006716AD" w:rsidRPr="003E0A84">
        <w:rPr>
          <w:rFonts w:ascii="Simplified Arabic" w:hAnsi="Simplified Arabic" w:cs="Simplified Arabic"/>
          <w:sz w:val="28"/>
          <w:szCs w:val="28"/>
          <w:rtl/>
        </w:rPr>
        <w:t>حفظ من القرآن م</w:t>
      </w:r>
      <w:r w:rsidR="006716AD" w:rsidRPr="003E0A84">
        <w:rPr>
          <w:rFonts w:ascii="Simplified Arabic" w:hAnsi="Simplified Arabic" w:cs="Simplified Arabic" w:hint="cs"/>
          <w:sz w:val="28"/>
          <w:szCs w:val="28"/>
          <w:rtl/>
        </w:rPr>
        <w:t>ا تع</w:t>
      </w:r>
      <w:r w:rsidR="006716AD" w:rsidRPr="003E0A84">
        <w:rPr>
          <w:rFonts w:ascii="Simplified Arabic" w:hAnsi="Simplified Arabic" w:cs="Simplified Arabic"/>
          <w:sz w:val="28"/>
          <w:szCs w:val="28"/>
          <w:rtl/>
        </w:rPr>
        <w:t>ظم</w:t>
      </w:r>
      <w:r w:rsidR="00F622E1" w:rsidRPr="003E0A84">
        <w:rPr>
          <w:rFonts w:ascii="Simplified Arabic" w:hAnsi="Simplified Arabic" w:cs="Simplified Arabic"/>
          <w:sz w:val="28"/>
          <w:szCs w:val="28"/>
          <w:rtl/>
        </w:rPr>
        <w:t xml:space="preserve"> به الحجة و</w:t>
      </w:r>
      <w:r w:rsidR="0085737E" w:rsidRPr="003E0A84">
        <w:rPr>
          <w:rFonts w:ascii="Simplified Arabic" w:hAnsi="Simplified Arabic" w:cs="Simplified Arabic" w:hint="cs"/>
          <w:sz w:val="28"/>
          <w:szCs w:val="28"/>
          <w:rtl/>
        </w:rPr>
        <w:t>تقوم</w:t>
      </w:r>
      <w:r w:rsidR="00F622E1" w:rsidRPr="003E0A84">
        <w:rPr>
          <w:rFonts w:ascii="Simplified Arabic" w:hAnsi="Simplified Arabic" w:cs="Simplified Arabic"/>
          <w:sz w:val="28"/>
          <w:szCs w:val="28"/>
          <w:rtl/>
        </w:rPr>
        <w:t xml:space="preserve"> به الشواهد على حق الله عليه، مق</w:t>
      </w:r>
      <w:r w:rsidR="00DD1B89" w:rsidRPr="003E0A84">
        <w:rPr>
          <w:rFonts w:ascii="Simplified Arabic" w:hAnsi="Simplified Arabic" w:cs="Simplified Arabic"/>
          <w:sz w:val="28"/>
          <w:szCs w:val="28"/>
          <w:rtl/>
        </w:rPr>
        <w:t xml:space="preserve">ابل تقصيره وقلة عبادته وتواضع </w:t>
      </w:r>
      <w:r w:rsidR="00F622E1" w:rsidRPr="003E0A84">
        <w:rPr>
          <w:rFonts w:ascii="Simplified Arabic" w:hAnsi="Simplified Arabic" w:cs="Simplified Arabic"/>
          <w:sz w:val="28"/>
          <w:szCs w:val="28"/>
          <w:rtl/>
        </w:rPr>
        <w:t>سر</w:t>
      </w:r>
      <w:r w:rsidR="00DD1B89" w:rsidRPr="003E0A84">
        <w:rPr>
          <w:rFonts w:ascii="Simplified Arabic" w:hAnsi="Simplified Arabic" w:cs="Simplified Arabic"/>
          <w:sz w:val="28"/>
          <w:szCs w:val="28"/>
          <w:rtl/>
        </w:rPr>
        <w:t>ه</w:t>
      </w:r>
      <w:r w:rsidR="0027373B" w:rsidRPr="003E0A84">
        <w:rPr>
          <w:rFonts w:ascii="Simplified Arabic" w:hAnsi="Simplified Arabic" w:cs="Simplified Arabic" w:hint="cs"/>
          <w:sz w:val="28"/>
          <w:szCs w:val="28"/>
          <w:rtl/>
        </w:rPr>
        <w:t xml:space="preserve"> مع الله</w:t>
      </w:r>
      <w:r w:rsidR="00DD1B89" w:rsidRPr="003E0A84">
        <w:rPr>
          <w:rFonts w:ascii="Simplified Arabic" w:hAnsi="Simplified Arabic" w:cs="Simplified Arabic"/>
          <w:sz w:val="28"/>
          <w:szCs w:val="28"/>
          <w:rtl/>
        </w:rPr>
        <w:t xml:space="preserve">، </w:t>
      </w:r>
      <w:r w:rsidR="00F622E1" w:rsidRPr="003E0A84">
        <w:rPr>
          <w:rFonts w:ascii="Simplified Arabic" w:hAnsi="Simplified Arabic" w:cs="Simplified Arabic"/>
          <w:sz w:val="28"/>
          <w:szCs w:val="28"/>
          <w:rtl/>
        </w:rPr>
        <w:t xml:space="preserve"> وعجزه عن أن يبلغ بنفسه من مرتبة الإحسان مايبعث الرضى من الرحمن ويسبغ الألطاف من لدنه. فانقطع عن حفظ </w:t>
      </w:r>
      <w:r w:rsidR="00DD1B89" w:rsidRPr="003E0A84">
        <w:rPr>
          <w:rFonts w:ascii="Simplified Arabic" w:hAnsi="Simplified Arabic" w:cs="Simplified Arabic"/>
          <w:sz w:val="28"/>
          <w:szCs w:val="28"/>
          <w:rtl/>
        </w:rPr>
        <w:t>القرآن</w:t>
      </w:r>
      <w:r w:rsidR="00F622E1" w:rsidRPr="003E0A84">
        <w:rPr>
          <w:rFonts w:ascii="Simplified Arabic" w:hAnsi="Simplified Arabic" w:cs="Simplified Arabic"/>
          <w:sz w:val="28"/>
          <w:szCs w:val="28"/>
          <w:rtl/>
        </w:rPr>
        <w:t xml:space="preserve"> وتوقف عن تدارس السنة، وأقبل على نفسه يلومها </w:t>
      </w:r>
      <w:r w:rsidR="00911A83" w:rsidRPr="003E0A84">
        <w:rPr>
          <w:rFonts w:ascii="Simplified Arabic" w:hAnsi="Simplified Arabic" w:cs="Simplified Arabic"/>
          <w:sz w:val="28"/>
          <w:szCs w:val="28"/>
          <w:rtl/>
        </w:rPr>
        <w:t xml:space="preserve">ويوبخها، قانعاً بأن يقف عند تلك العتبة، وجلاً أن يكون محل لوم أو حساب. </w:t>
      </w:r>
      <w:r w:rsidR="00DD1B89" w:rsidRPr="003E0A84">
        <w:rPr>
          <w:rFonts w:ascii="Simplified Arabic" w:hAnsi="Simplified Arabic" w:cs="Simplified Arabic"/>
          <w:sz w:val="28"/>
          <w:szCs w:val="28"/>
          <w:rtl/>
        </w:rPr>
        <w:t>وبعد أيام قليلة قويت نفسه وفارق تلك الأحوال</w:t>
      </w:r>
      <w:r w:rsidR="00911A83" w:rsidRPr="003E0A84">
        <w:rPr>
          <w:rFonts w:ascii="Simplified Arabic" w:hAnsi="Simplified Arabic" w:cs="Simplified Arabic"/>
          <w:sz w:val="28"/>
          <w:szCs w:val="28"/>
          <w:rtl/>
        </w:rPr>
        <w:t xml:space="preserve"> من ال</w:t>
      </w:r>
      <w:r w:rsidR="00DD1B89" w:rsidRPr="003E0A84">
        <w:rPr>
          <w:rFonts w:ascii="Simplified Arabic" w:hAnsi="Simplified Arabic" w:cs="Simplified Arabic"/>
          <w:sz w:val="28"/>
          <w:szCs w:val="28"/>
          <w:rtl/>
        </w:rPr>
        <w:t>ضعف والذبول، وعادت روحه أدراجها، ولازمته البسمة التي عهدناه</w:t>
      </w:r>
      <w:r w:rsidR="004B4129" w:rsidRPr="003E0A84">
        <w:rPr>
          <w:rFonts w:ascii="Simplified Arabic" w:hAnsi="Simplified Arabic" w:cs="Simplified Arabic" w:hint="cs"/>
          <w:sz w:val="28"/>
          <w:szCs w:val="28"/>
          <w:rtl/>
        </w:rPr>
        <w:t>ا</w:t>
      </w:r>
      <w:r w:rsidR="004B4129" w:rsidRPr="003E0A84">
        <w:rPr>
          <w:rFonts w:ascii="Simplified Arabic" w:hAnsi="Simplified Arabic" w:cs="Simplified Arabic"/>
          <w:sz w:val="28"/>
          <w:szCs w:val="28"/>
          <w:rtl/>
        </w:rPr>
        <w:t xml:space="preserve"> </w:t>
      </w:r>
      <w:r w:rsidR="004B4129" w:rsidRPr="003E0A84">
        <w:rPr>
          <w:rFonts w:ascii="Simplified Arabic" w:hAnsi="Simplified Arabic" w:cs="Simplified Arabic" w:hint="cs"/>
          <w:sz w:val="28"/>
          <w:szCs w:val="28"/>
          <w:rtl/>
        </w:rPr>
        <w:t>في محياه</w:t>
      </w:r>
      <w:r w:rsidR="00DD1B89" w:rsidRPr="003E0A84">
        <w:rPr>
          <w:rFonts w:ascii="Simplified Arabic" w:hAnsi="Simplified Arabic" w:cs="Simplified Arabic"/>
          <w:sz w:val="28"/>
          <w:szCs w:val="28"/>
          <w:rtl/>
        </w:rPr>
        <w:t>.</w:t>
      </w:r>
    </w:p>
    <w:p w14:paraId="487A193A" w14:textId="77777777" w:rsidR="00FF1A70" w:rsidRPr="003E0A84" w:rsidRDefault="000543EA" w:rsidP="006700DC">
      <w:pPr>
        <w:jc w:val="both"/>
        <w:rPr>
          <w:rFonts w:ascii="Simplified Arabic" w:hAnsi="Simplified Arabic" w:cs="Simplified Arabic"/>
          <w:sz w:val="28"/>
          <w:szCs w:val="28"/>
          <w:rtl/>
        </w:rPr>
      </w:pPr>
      <w:r w:rsidRPr="003E0A84">
        <w:rPr>
          <w:rFonts w:ascii="Simplified Arabic" w:hAnsi="Simplified Arabic" w:cs="Simplified Arabic"/>
          <w:sz w:val="28"/>
          <w:szCs w:val="28"/>
          <w:rtl/>
        </w:rPr>
        <w:lastRenderedPageBreak/>
        <w:t xml:space="preserve">   </w:t>
      </w:r>
      <w:r w:rsidR="00C237DD" w:rsidRPr="003E0A84">
        <w:rPr>
          <w:rFonts w:ascii="Simplified Arabic" w:hAnsi="Simplified Arabic" w:cs="Simplified Arabic"/>
          <w:sz w:val="28"/>
          <w:szCs w:val="28"/>
          <w:rtl/>
        </w:rPr>
        <w:t xml:space="preserve">     </w:t>
      </w:r>
      <w:r w:rsidR="00FF1A70" w:rsidRPr="003E0A84">
        <w:rPr>
          <w:rFonts w:ascii="Simplified Arabic" w:hAnsi="Simplified Arabic" w:cs="Simplified Arabic"/>
          <w:sz w:val="28"/>
          <w:szCs w:val="28"/>
          <w:rtl/>
        </w:rPr>
        <w:t xml:space="preserve"> </w:t>
      </w:r>
      <w:r w:rsidR="001925F7" w:rsidRPr="003E0A84">
        <w:rPr>
          <w:rFonts w:ascii="Simplified Arabic" w:hAnsi="Simplified Arabic" w:cs="Simplified Arabic"/>
          <w:sz w:val="28"/>
          <w:szCs w:val="28"/>
          <w:rtl/>
        </w:rPr>
        <w:t xml:space="preserve">كان الإخوان </w:t>
      </w:r>
      <w:r w:rsidRPr="003E0A84">
        <w:rPr>
          <w:rFonts w:ascii="Simplified Arabic" w:hAnsi="Simplified Arabic" w:cs="Simplified Arabic"/>
          <w:sz w:val="28"/>
          <w:szCs w:val="28"/>
          <w:rtl/>
        </w:rPr>
        <w:t xml:space="preserve">في بريدة </w:t>
      </w:r>
      <w:r w:rsidR="001925F7" w:rsidRPr="003E0A84">
        <w:rPr>
          <w:rFonts w:ascii="Simplified Arabic" w:hAnsi="Simplified Arabic" w:cs="Simplified Arabic"/>
          <w:sz w:val="28"/>
          <w:szCs w:val="28"/>
          <w:rtl/>
        </w:rPr>
        <w:t>شأن غيرهم من</w:t>
      </w:r>
      <w:r w:rsidR="00F01CE7" w:rsidRPr="003E0A84">
        <w:rPr>
          <w:rFonts w:ascii="Simplified Arabic" w:hAnsi="Simplified Arabic" w:cs="Simplified Arabic"/>
          <w:sz w:val="28"/>
          <w:szCs w:val="28"/>
          <w:rtl/>
        </w:rPr>
        <w:t xml:space="preserve"> الحنابلة</w:t>
      </w:r>
      <w:r w:rsidR="001925F7" w:rsidRPr="003E0A84">
        <w:rPr>
          <w:rFonts w:ascii="Simplified Arabic" w:hAnsi="Simplified Arabic" w:cs="Simplified Arabic"/>
          <w:sz w:val="28"/>
          <w:szCs w:val="28"/>
          <w:rtl/>
        </w:rPr>
        <w:t xml:space="preserve"> </w:t>
      </w:r>
      <w:r w:rsidRPr="003E0A84">
        <w:rPr>
          <w:rFonts w:ascii="Simplified Arabic" w:hAnsi="Simplified Arabic" w:cs="Simplified Arabic"/>
          <w:sz w:val="28"/>
          <w:szCs w:val="28"/>
          <w:rtl/>
        </w:rPr>
        <w:t>السلف</w:t>
      </w:r>
      <w:r w:rsidR="001925F7" w:rsidRPr="003E0A84">
        <w:rPr>
          <w:rFonts w:ascii="Simplified Arabic" w:hAnsi="Simplified Arabic" w:cs="Simplified Arabic"/>
          <w:sz w:val="28"/>
          <w:szCs w:val="28"/>
          <w:rtl/>
        </w:rPr>
        <w:t xml:space="preserve"> يحرصون على ق</w:t>
      </w:r>
      <w:r w:rsidR="00D44B49" w:rsidRPr="003E0A84">
        <w:rPr>
          <w:rFonts w:ascii="Simplified Arabic" w:hAnsi="Simplified Arabic" w:cs="Simplified Arabic"/>
          <w:sz w:val="28"/>
          <w:szCs w:val="28"/>
          <w:rtl/>
        </w:rPr>
        <w:t>راءة واقتناء كتب الت</w:t>
      </w:r>
      <w:r w:rsidR="00D44B49" w:rsidRPr="003E0A84">
        <w:rPr>
          <w:rFonts w:ascii="Simplified Arabic" w:hAnsi="Simplified Arabic" w:cs="Simplified Arabic" w:hint="cs"/>
          <w:sz w:val="28"/>
          <w:szCs w:val="28"/>
          <w:rtl/>
        </w:rPr>
        <w:t>ا</w:t>
      </w:r>
      <w:r w:rsidR="001925F7" w:rsidRPr="003E0A84">
        <w:rPr>
          <w:rFonts w:ascii="Simplified Arabic" w:hAnsi="Simplified Arabic" w:cs="Simplified Arabic"/>
          <w:sz w:val="28"/>
          <w:szCs w:val="28"/>
          <w:rtl/>
        </w:rPr>
        <w:t>ريخ والتراجم التي تناولت حيوات المتصوفة من أعلام القرون الأربعة الأولى، مثل حلية الأولياء</w:t>
      </w:r>
      <w:r w:rsidRPr="003E0A84">
        <w:rPr>
          <w:rFonts w:ascii="Simplified Arabic" w:hAnsi="Simplified Arabic" w:cs="Simplified Arabic"/>
          <w:sz w:val="28"/>
          <w:szCs w:val="28"/>
          <w:rtl/>
        </w:rPr>
        <w:t xml:space="preserve"> لأبي نعيم</w:t>
      </w:r>
      <w:r w:rsidR="001925F7" w:rsidRPr="003E0A84">
        <w:rPr>
          <w:rFonts w:ascii="Simplified Arabic" w:hAnsi="Simplified Arabic" w:cs="Simplified Arabic"/>
          <w:sz w:val="28"/>
          <w:szCs w:val="28"/>
          <w:rtl/>
        </w:rPr>
        <w:t>، وصفة الصفوة لابن الجوزي</w:t>
      </w:r>
      <w:r w:rsidR="00F01CE7" w:rsidRPr="003E0A84">
        <w:rPr>
          <w:rFonts w:ascii="Simplified Arabic" w:hAnsi="Simplified Arabic" w:cs="Simplified Arabic"/>
          <w:sz w:val="28"/>
          <w:szCs w:val="28"/>
          <w:rtl/>
        </w:rPr>
        <w:t>، وغيرها من الكتب التي تناولت سير المتقدمين من أهل الحديث والأثر وما فيها من قصص الزهد والسلوك والتصوف</w:t>
      </w:r>
      <w:r w:rsidR="003066F9" w:rsidRPr="003E0A84">
        <w:rPr>
          <w:rFonts w:ascii="Simplified Arabic" w:hAnsi="Simplified Arabic" w:cs="Simplified Arabic"/>
          <w:sz w:val="28"/>
          <w:szCs w:val="28"/>
          <w:rtl/>
        </w:rPr>
        <w:t xml:space="preserve"> السلوكي والأخلاقي </w:t>
      </w:r>
      <w:r w:rsidR="00F01CE7" w:rsidRPr="003E0A84">
        <w:rPr>
          <w:rFonts w:ascii="Simplified Arabic" w:hAnsi="Simplified Arabic" w:cs="Simplified Arabic"/>
          <w:sz w:val="28"/>
          <w:szCs w:val="28"/>
          <w:rtl/>
        </w:rPr>
        <w:t xml:space="preserve"> مثل </w:t>
      </w:r>
      <w:r w:rsidR="006700DC" w:rsidRPr="003E0A84">
        <w:rPr>
          <w:rFonts w:ascii="Simplified Arabic" w:hAnsi="Simplified Arabic" w:cs="Simplified Arabic"/>
          <w:sz w:val="28"/>
          <w:szCs w:val="28"/>
          <w:rtl/>
        </w:rPr>
        <w:t>الورع والبعد عن الحرام</w:t>
      </w:r>
      <w:r w:rsidR="003066F9" w:rsidRPr="003E0A84">
        <w:rPr>
          <w:rFonts w:ascii="Simplified Arabic" w:hAnsi="Simplified Arabic" w:cs="Simplified Arabic"/>
          <w:sz w:val="28"/>
          <w:szCs w:val="28"/>
          <w:rtl/>
        </w:rPr>
        <w:t xml:space="preserve"> والمشتبهات</w:t>
      </w:r>
      <w:r w:rsidR="006700DC" w:rsidRPr="003E0A84">
        <w:rPr>
          <w:rStyle w:val="a4"/>
          <w:rFonts w:ascii="Simplified Arabic" w:hAnsi="Simplified Arabic" w:cs="Simplified Arabic"/>
          <w:sz w:val="28"/>
          <w:szCs w:val="28"/>
          <w:rtl/>
        </w:rPr>
        <w:footnoteReference w:id="13"/>
      </w:r>
      <w:r w:rsidR="003066F9" w:rsidRPr="003E0A84">
        <w:rPr>
          <w:rFonts w:ascii="Simplified Arabic" w:hAnsi="Simplified Arabic" w:cs="Simplified Arabic"/>
          <w:sz w:val="28"/>
          <w:szCs w:val="28"/>
          <w:rtl/>
        </w:rPr>
        <w:t>، والحرص على طيب المأكل والمشرب والملبس، والعزلة ع</w:t>
      </w:r>
      <w:r w:rsidR="006700DC" w:rsidRPr="003E0A84">
        <w:rPr>
          <w:rFonts w:ascii="Simplified Arabic" w:hAnsi="Simplified Arabic" w:cs="Simplified Arabic"/>
          <w:sz w:val="28"/>
          <w:szCs w:val="28"/>
          <w:rtl/>
        </w:rPr>
        <w:t>ن الخلق، والأنس بالخلوة مع الله</w:t>
      </w:r>
      <w:r w:rsidR="006700DC" w:rsidRPr="003E0A84">
        <w:rPr>
          <w:rFonts w:ascii="Simplified Arabic" w:hAnsi="Simplified Arabic" w:cs="Simplified Arabic" w:hint="cs"/>
          <w:sz w:val="28"/>
          <w:szCs w:val="28"/>
          <w:rtl/>
        </w:rPr>
        <w:t xml:space="preserve"> </w:t>
      </w:r>
      <w:r w:rsidR="006700DC" w:rsidRPr="003E0A84">
        <w:rPr>
          <w:rFonts w:ascii="Simplified Arabic" w:hAnsi="Simplified Arabic" w:cs="Simplified Arabic"/>
          <w:sz w:val="28"/>
          <w:szCs w:val="28"/>
          <w:rtl/>
        </w:rPr>
        <w:t>والتق</w:t>
      </w:r>
      <w:r w:rsidR="006700DC" w:rsidRPr="003E0A84">
        <w:rPr>
          <w:rFonts w:ascii="Simplified Arabic" w:hAnsi="Simplified Arabic" w:cs="Simplified Arabic" w:hint="cs"/>
          <w:sz w:val="28"/>
          <w:szCs w:val="28"/>
          <w:rtl/>
        </w:rPr>
        <w:t>ل</w:t>
      </w:r>
      <w:r w:rsidR="00F01CE7" w:rsidRPr="003E0A84">
        <w:rPr>
          <w:rFonts w:ascii="Simplified Arabic" w:hAnsi="Simplified Arabic" w:cs="Simplified Arabic"/>
          <w:sz w:val="28"/>
          <w:szCs w:val="28"/>
          <w:rtl/>
        </w:rPr>
        <w:t>ل من الدنيا والقناعة منها بالقليل.</w:t>
      </w:r>
      <w:r w:rsidR="001925F7" w:rsidRPr="003E0A84">
        <w:rPr>
          <w:rFonts w:ascii="Simplified Arabic" w:hAnsi="Simplified Arabic" w:cs="Simplified Arabic"/>
          <w:sz w:val="28"/>
          <w:szCs w:val="28"/>
          <w:rtl/>
        </w:rPr>
        <w:t xml:space="preserve"> </w:t>
      </w:r>
      <w:r w:rsidR="003066F9" w:rsidRPr="003E0A84">
        <w:rPr>
          <w:rFonts w:ascii="Simplified Arabic" w:hAnsi="Simplified Arabic" w:cs="Simplified Arabic"/>
          <w:sz w:val="28"/>
          <w:szCs w:val="28"/>
          <w:rtl/>
        </w:rPr>
        <w:t xml:space="preserve">أما </w:t>
      </w:r>
      <w:r w:rsidRPr="003E0A84">
        <w:rPr>
          <w:rFonts w:ascii="Simplified Arabic" w:hAnsi="Simplified Arabic" w:cs="Simplified Arabic"/>
          <w:sz w:val="28"/>
          <w:szCs w:val="28"/>
          <w:rtl/>
        </w:rPr>
        <w:t>المباحث الفقهية والكلامية حول التصوف</w:t>
      </w:r>
      <w:r w:rsidR="00F01CE7" w:rsidRPr="003E0A84">
        <w:rPr>
          <w:rFonts w:ascii="Simplified Arabic" w:hAnsi="Simplified Arabic" w:cs="Simplified Arabic"/>
          <w:sz w:val="28"/>
          <w:szCs w:val="28"/>
          <w:rtl/>
        </w:rPr>
        <w:t xml:space="preserve"> والإشكالات التي أ</w:t>
      </w:r>
      <w:r w:rsidR="003066F9" w:rsidRPr="003E0A84">
        <w:rPr>
          <w:rFonts w:ascii="Simplified Arabic" w:hAnsi="Simplified Arabic" w:cs="Simplified Arabic"/>
          <w:sz w:val="28"/>
          <w:szCs w:val="28"/>
          <w:rtl/>
        </w:rPr>
        <w:t xml:space="preserve">ثيرت حول أعلام مثل </w:t>
      </w:r>
      <w:r w:rsidR="00112DFC" w:rsidRPr="003E0A84">
        <w:rPr>
          <w:rFonts w:ascii="Simplified Arabic" w:hAnsi="Simplified Arabic" w:cs="Simplified Arabic"/>
          <w:sz w:val="28"/>
          <w:szCs w:val="28"/>
          <w:rtl/>
        </w:rPr>
        <w:t xml:space="preserve">أبي حامد </w:t>
      </w:r>
      <w:r w:rsidR="003066F9" w:rsidRPr="003E0A84">
        <w:rPr>
          <w:rFonts w:ascii="Simplified Arabic" w:hAnsi="Simplified Arabic" w:cs="Simplified Arabic"/>
          <w:sz w:val="28"/>
          <w:szCs w:val="28"/>
          <w:rtl/>
        </w:rPr>
        <w:t>الغزالي، والحلاج، وابن الفارض، وابن عربي</w:t>
      </w:r>
      <w:r w:rsidR="00112DFC" w:rsidRPr="003E0A84">
        <w:rPr>
          <w:rStyle w:val="a4"/>
          <w:rFonts w:ascii="Simplified Arabic" w:hAnsi="Simplified Arabic" w:cs="Simplified Arabic"/>
          <w:sz w:val="28"/>
          <w:szCs w:val="28"/>
          <w:rtl/>
        </w:rPr>
        <w:footnoteReference w:id="14"/>
      </w:r>
      <w:r w:rsidR="003066F9" w:rsidRPr="003E0A84">
        <w:rPr>
          <w:rFonts w:ascii="Simplified Arabic" w:hAnsi="Simplified Arabic" w:cs="Simplified Arabic"/>
          <w:sz w:val="28"/>
          <w:szCs w:val="28"/>
          <w:rtl/>
        </w:rPr>
        <w:t xml:space="preserve">، </w:t>
      </w:r>
      <w:r w:rsidR="00112DFC" w:rsidRPr="003E0A84">
        <w:rPr>
          <w:rFonts w:ascii="Simplified Arabic" w:hAnsi="Simplified Arabic" w:cs="Simplified Arabic"/>
          <w:sz w:val="28"/>
          <w:szCs w:val="28"/>
          <w:rtl/>
        </w:rPr>
        <w:t xml:space="preserve">فإن المرجع </w:t>
      </w:r>
      <w:r w:rsidR="003066F9" w:rsidRPr="003E0A84">
        <w:rPr>
          <w:rFonts w:ascii="Simplified Arabic" w:hAnsi="Simplified Arabic" w:cs="Simplified Arabic"/>
          <w:sz w:val="28"/>
          <w:szCs w:val="28"/>
          <w:rtl/>
        </w:rPr>
        <w:t>هو كتب</w:t>
      </w:r>
      <w:r w:rsidRPr="003E0A84">
        <w:rPr>
          <w:rFonts w:ascii="Simplified Arabic" w:hAnsi="Simplified Arabic" w:cs="Simplified Arabic"/>
          <w:sz w:val="28"/>
          <w:szCs w:val="28"/>
          <w:rtl/>
        </w:rPr>
        <w:t xml:space="preserve"> </w:t>
      </w:r>
      <w:r w:rsidR="003066F9" w:rsidRPr="003E0A84">
        <w:rPr>
          <w:rFonts w:ascii="Simplified Arabic" w:hAnsi="Simplified Arabic" w:cs="Simplified Arabic"/>
          <w:sz w:val="28"/>
          <w:szCs w:val="28"/>
          <w:rtl/>
        </w:rPr>
        <w:t>ا</w:t>
      </w:r>
      <w:r w:rsidRPr="003E0A84">
        <w:rPr>
          <w:rFonts w:ascii="Simplified Arabic" w:hAnsi="Simplified Arabic" w:cs="Simplified Arabic"/>
          <w:sz w:val="28"/>
          <w:szCs w:val="28"/>
          <w:rtl/>
        </w:rPr>
        <w:t>بن تي</w:t>
      </w:r>
      <w:r w:rsidR="003066F9" w:rsidRPr="003E0A84">
        <w:rPr>
          <w:rFonts w:ascii="Simplified Arabic" w:hAnsi="Simplified Arabic" w:cs="Simplified Arabic"/>
          <w:sz w:val="28"/>
          <w:szCs w:val="28"/>
          <w:rtl/>
        </w:rPr>
        <w:t>مية وابن القيم وابن رجب الحنبلي، وماهو منثور من رسائل وفتاوى لأئمة الدعوة منذ محمد بن عبدالوهاب.</w:t>
      </w:r>
      <w:r w:rsidR="001925F7" w:rsidRPr="003E0A84">
        <w:rPr>
          <w:rFonts w:ascii="Simplified Arabic" w:hAnsi="Simplified Arabic" w:cs="Simplified Arabic"/>
          <w:sz w:val="28"/>
          <w:szCs w:val="28"/>
          <w:rtl/>
        </w:rPr>
        <w:t xml:space="preserve"> </w:t>
      </w:r>
    </w:p>
    <w:p w14:paraId="0F26AFDF" w14:textId="77777777" w:rsidR="00327345" w:rsidRPr="003E0A84" w:rsidRDefault="00700F0B" w:rsidP="00700F0B">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A728ED" w:rsidRPr="003E0A84">
        <w:rPr>
          <w:rFonts w:ascii="Simplified Arabic" w:hAnsi="Simplified Arabic" w:cs="Simplified Arabic" w:hint="cs"/>
          <w:sz w:val="28"/>
          <w:szCs w:val="28"/>
          <w:rtl/>
        </w:rPr>
        <w:t xml:space="preserve">    </w:t>
      </w:r>
      <w:r w:rsidRPr="003E0A84">
        <w:rPr>
          <w:rFonts w:ascii="Simplified Arabic" w:hAnsi="Simplified Arabic" w:cs="Simplified Arabic"/>
          <w:sz w:val="28"/>
          <w:szCs w:val="28"/>
          <w:rtl/>
        </w:rPr>
        <w:t xml:space="preserve">وقد كان من إخوان بريدة من عاش حياة من الزهد والورع والعبادة والانكفاء على النفس قريبة جداً من الحيوات التي تروى عن أعلام كبار متقدمين من أئمة السلف الأوائل. مثلما كان عليه محمد بن عبدالعزيز السليم. الذي عاش عقوداً من حياته التي تجاوزت السبعين عاماً ولم يسمح لنفسه بأن يأكل إلا من كسب يده. </w:t>
      </w:r>
      <w:r w:rsidR="006C305B" w:rsidRPr="003E0A84">
        <w:rPr>
          <w:rFonts w:ascii="Simplified Arabic" w:hAnsi="Simplified Arabic" w:cs="Simplified Arabic" w:hint="cs"/>
          <w:sz w:val="28"/>
          <w:szCs w:val="28"/>
          <w:rtl/>
        </w:rPr>
        <w:t>ف</w:t>
      </w:r>
      <w:r w:rsidRPr="003E0A84">
        <w:rPr>
          <w:rFonts w:ascii="Simplified Arabic" w:hAnsi="Simplified Arabic" w:cs="Simplified Arabic"/>
          <w:sz w:val="28"/>
          <w:szCs w:val="28"/>
          <w:rtl/>
        </w:rPr>
        <w:t>كان يجيب الدعوة ولكنه لايأكل خارج بيته ولا يشرب</w:t>
      </w:r>
      <w:r w:rsidR="006C305B" w:rsidRPr="003E0A84">
        <w:rPr>
          <w:rFonts w:ascii="Simplified Arabic" w:hAnsi="Simplified Arabic" w:cs="Simplified Arabic"/>
          <w:sz w:val="28"/>
          <w:szCs w:val="28"/>
          <w:rtl/>
        </w:rPr>
        <w:t xml:space="preserve"> </w:t>
      </w:r>
      <w:r w:rsidR="006C305B" w:rsidRPr="003E0A84">
        <w:rPr>
          <w:rFonts w:ascii="Simplified Arabic" w:hAnsi="Simplified Arabic" w:cs="Simplified Arabic"/>
          <w:sz w:val="28"/>
          <w:szCs w:val="28"/>
          <w:rtl/>
        </w:rPr>
        <w:lastRenderedPageBreak/>
        <w:t>فنجان قهوة</w:t>
      </w:r>
      <w:r w:rsidR="006C305B"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وقد عرف كل أحبابه هذه الخصلة فيه، ولهذا لم يكونوا يحمِّلونه مالا يطيق، ولا يحرجونه ب</w:t>
      </w:r>
      <w:r w:rsidR="004762E5" w:rsidRPr="003E0A84">
        <w:rPr>
          <w:rFonts w:ascii="Simplified Arabic" w:hAnsi="Simplified Arabic" w:cs="Simplified Arabic"/>
          <w:sz w:val="28"/>
          <w:szCs w:val="28"/>
          <w:rtl/>
        </w:rPr>
        <w:t>ـ"</w:t>
      </w:r>
      <w:r w:rsidRPr="003E0A84">
        <w:rPr>
          <w:rFonts w:ascii="Simplified Arabic" w:hAnsi="Simplified Arabic" w:cs="Simplified Arabic"/>
          <w:sz w:val="28"/>
          <w:szCs w:val="28"/>
          <w:rtl/>
        </w:rPr>
        <w:t>التلزيم</w:t>
      </w:r>
      <w:r w:rsidR="004762E5" w:rsidRPr="003E0A84">
        <w:rPr>
          <w:rFonts w:ascii="Simplified Arabic" w:hAnsi="Simplified Arabic" w:cs="Simplified Arabic"/>
          <w:sz w:val="28"/>
          <w:szCs w:val="28"/>
          <w:rtl/>
        </w:rPr>
        <w:t>"</w:t>
      </w:r>
      <w:r w:rsidRPr="003E0A84">
        <w:rPr>
          <w:rFonts w:ascii="Simplified Arabic" w:hAnsi="Simplified Arabic" w:cs="Simplified Arabic"/>
          <w:sz w:val="28"/>
          <w:szCs w:val="28"/>
          <w:rtl/>
        </w:rPr>
        <w:t>.</w:t>
      </w:r>
    </w:p>
    <w:p w14:paraId="5A35C3C5" w14:textId="77777777" w:rsidR="00351612" w:rsidRPr="003E0A84" w:rsidRDefault="00351612" w:rsidP="00700F0B">
      <w:pPr>
        <w:jc w:val="both"/>
        <w:rPr>
          <w:rFonts w:ascii="Simplified Arabic" w:hAnsi="Simplified Arabic" w:cs="Simplified Arabic"/>
          <w:sz w:val="28"/>
          <w:szCs w:val="28"/>
          <w:rtl/>
        </w:rPr>
      </w:pPr>
    </w:p>
    <w:p w14:paraId="5BA43A86" w14:textId="77777777" w:rsidR="00CA6DF9" w:rsidRPr="003E0A84" w:rsidRDefault="00E80927" w:rsidP="00F279CF">
      <w:pPr>
        <w:jc w:val="both"/>
        <w:rPr>
          <w:rFonts w:ascii="Simplified Arabic" w:hAnsi="Simplified Arabic" w:cs="Simplified Arabic"/>
          <w:b/>
          <w:bCs/>
          <w:sz w:val="24"/>
          <w:szCs w:val="24"/>
          <w:rtl/>
        </w:rPr>
      </w:pPr>
      <w:r w:rsidRPr="003E0A84">
        <w:rPr>
          <w:rFonts w:ascii="Simplified Arabic" w:hAnsi="Simplified Arabic" w:cs="Simplified Arabic"/>
          <w:b/>
          <w:bCs/>
          <w:sz w:val="24"/>
          <w:szCs w:val="24"/>
          <w:rtl/>
        </w:rPr>
        <w:t xml:space="preserve">     </w:t>
      </w:r>
      <w:r w:rsidR="00CA6DF9" w:rsidRPr="003E0A84">
        <w:rPr>
          <w:rFonts w:ascii="Simplified Arabic" w:hAnsi="Simplified Arabic" w:cs="Simplified Arabic"/>
          <w:b/>
          <w:bCs/>
          <w:sz w:val="24"/>
          <w:szCs w:val="24"/>
          <w:rtl/>
        </w:rPr>
        <w:t>نفور حتمته البيئة القاسية</w:t>
      </w:r>
    </w:p>
    <w:p w14:paraId="46661E57" w14:textId="77777777" w:rsidR="00790C86" w:rsidRPr="003E0A84" w:rsidRDefault="00790C86" w:rsidP="00FB6F86">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ED4E2C" w:rsidRPr="003E0A84">
        <w:rPr>
          <w:rFonts w:ascii="Simplified Arabic" w:hAnsi="Simplified Arabic" w:cs="Simplified Arabic"/>
          <w:sz w:val="28"/>
          <w:szCs w:val="28"/>
          <w:rtl/>
        </w:rPr>
        <w:t xml:space="preserve">ينفر </w:t>
      </w:r>
      <w:r w:rsidRPr="003E0A84">
        <w:rPr>
          <w:rFonts w:ascii="Simplified Arabic" w:hAnsi="Simplified Arabic" w:cs="Simplified Arabic"/>
          <w:sz w:val="28"/>
          <w:szCs w:val="28"/>
          <w:rtl/>
        </w:rPr>
        <w:t xml:space="preserve">حنابلة وسط الجزيرة العربية من أي ميول صوفية </w:t>
      </w:r>
      <w:r w:rsidR="00ED4E2C" w:rsidRPr="003E0A84">
        <w:rPr>
          <w:rFonts w:ascii="Simplified Arabic" w:hAnsi="Simplified Arabic" w:cs="Simplified Arabic"/>
          <w:sz w:val="28"/>
          <w:szCs w:val="28"/>
          <w:rtl/>
        </w:rPr>
        <w:t>تتمثل في</w:t>
      </w:r>
      <w:r w:rsidRPr="003E0A84">
        <w:rPr>
          <w:rFonts w:ascii="Simplified Arabic" w:hAnsi="Simplified Arabic" w:cs="Simplified Arabic"/>
          <w:sz w:val="28"/>
          <w:szCs w:val="28"/>
          <w:rtl/>
        </w:rPr>
        <w:t xml:space="preserve"> التجافي الشديد من أي ممارسات أو </w:t>
      </w:r>
      <w:r w:rsidR="004D0442" w:rsidRPr="003E0A84">
        <w:rPr>
          <w:rFonts w:ascii="Simplified Arabic" w:hAnsi="Simplified Arabic" w:cs="Simplified Arabic"/>
          <w:sz w:val="28"/>
          <w:szCs w:val="28"/>
          <w:rtl/>
        </w:rPr>
        <w:t>عادات تبدو دخيلة وذات منبع صوفي</w:t>
      </w:r>
      <w:r w:rsidRPr="003E0A84">
        <w:rPr>
          <w:rFonts w:ascii="Simplified Arabic" w:hAnsi="Simplified Arabic" w:cs="Simplified Arabic"/>
          <w:sz w:val="28"/>
          <w:szCs w:val="28"/>
          <w:rtl/>
        </w:rPr>
        <w:t xml:space="preserve">، </w:t>
      </w:r>
      <w:r w:rsidR="00FB6F86" w:rsidRPr="003E0A84">
        <w:rPr>
          <w:rFonts w:ascii="Simplified Arabic" w:hAnsi="Simplified Arabic" w:cs="Simplified Arabic"/>
          <w:sz w:val="28"/>
          <w:szCs w:val="28"/>
          <w:rtl/>
        </w:rPr>
        <w:t xml:space="preserve">نجد شاهده </w:t>
      </w:r>
      <w:r w:rsidRPr="003E0A84">
        <w:rPr>
          <w:rFonts w:ascii="Simplified Arabic" w:hAnsi="Simplified Arabic" w:cs="Simplified Arabic"/>
          <w:sz w:val="28"/>
          <w:szCs w:val="28"/>
          <w:rtl/>
        </w:rPr>
        <w:t xml:space="preserve"> </w:t>
      </w:r>
      <w:r w:rsidR="00FB6F86" w:rsidRPr="003E0A84">
        <w:rPr>
          <w:rFonts w:ascii="Simplified Arabic" w:hAnsi="Simplified Arabic" w:cs="Simplified Arabic"/>
          <w:sz w:val="28"/>
          <w:szCs w:val="28"/>
          <w:rtl/>
        </w:rPr>
        <w:t>في</w:t>
      </w:r>
      <w:r w:rsidRPr="003E0A84">
        <w:rPr>
          <w:rFonts w:ascii="Simplified Arabic" w:hAnsi="Simplified Arabic" w:cs="Simplified Arabic"/>
          <w:sz w:val="28"/>
          <w:szCs w:val="28"/>
          <w:rtl/>
        </w:rPr>
        <w:t xml:space="preserve"> </w:t>
      </w:r>
      <w:r w:rsidR="004D0442" w:rsidRPr="003E0A84">
        <w:rPr>
          <w:rFonts w:ascii="Simplified Arabic" w:hAnsi="Simplified Arabic" w:cs="Simplified Arabic"/>
          <w:sz w:val="28"/>
          <w:szCs w:val="28"/>
          <w:rtl/>
        </w:rPr>
        <w:t>الجفول من</w:t>
      </w:r>
      <w:r w:rsidR="006C305B" w:rsidRPr="003E0A84">
        <w:rPr>
          <w:rFonts w:ascii="Simplified Arabic" w:hAnsi="Simplified Arabic" w:cs="Simplified Arabic"/>
          <w:sz w:val="28"/>
          <w:szCs w:val="28"/>
          <w:rtl/>
        </w:rPr>
        <w:t xml:space="preserve"> جماعة التبليغ والدعوة</w:t>
      </w:r>
      <w:r w:rsidRPr="003E0A84">
        <w:rPr>
          <w:rFonts w:ascii="Simplified Arabic" w:hAnsi="Simplified Arabic" w:cs="Simplified Arabic"/>
          <w:sz w:val="28"/>
          <w:szCs w:val="28"/>
          <w:rtl/>
        </w:rPr>
        <w:t xml:space="preserve">، </w:t>
      </w:r>
      <w:r w:rsidR="004D0442" w:rsidRPr="003E0A84">
        <w:rPr>
          <w:rFonts w:ascii="Simplified Arabic" w:hAnsi="Simplified Arabic" w:cs="Simplified Arabic"/>
          <w:sz w:val="28"/>
          <w:szCs w:val="28"/>
          <w:rtl/>
        </w:rPr>
        <w:t xml:space="preserve">وهي </w:t>
      </w:r>
      <w:r w:rsidRPr="003E0A84">
        <w:rPr>
          <w:rFonts w:ascii="Simplified Arabic" w:hAnsi="Simplified Arabic" w:cs="Simplified Arabic"/>
          <w:sz w:val="28"/>
          <w:szCs w:val="28"/>
          <w:rtl/>
        </w:rPr>
        <w:t>جماعة تميل نحو التصوف والتخفف من أثقال الدنيا، ومع أن كثيراً من مواعظهم ممزوجة بالجبرية ونفي السببية وجعل مرد كثير من الأحداث والتغيرات في ا</w:t>
      </w:r>
      <w:r w:rsidR="00D366A5" w:rsidRPr="003E0A84">
        <w:rPr>
          <w:rFonts w:ascii="Simplified Arabic" w:hAnsi="Simplified Arabic" w:cs="Simplified Arabic"/>
          <w:sz w:val="28"/>
          <w:szCs w:val="28"/>
          <w:rtl/>
        </w:rPr>
        <w:t>لآفاق</w:t>
      </w:r>
      <w:r w:rsidRPr="003E0A84">
        <w:rPr>
          <w:rFonts w:ascii="Simplified Arabic" w:hAnsi="Simplified Arabic" w:cs="Simplified Arabic"/>
          <w:sz w:val="28"/>
          <w:szCs w:val="28"/>
          <w:rtl/>
        </w:rPr>
        <w:t xml:space="preserve"> وفي الأنفس والاجتماع إلى قانون "الاقتران"، إلا أن التبليغيين النجديين يبقون لفترات طويلة محصنين ضد تواكل العجم ودروشتهم بحيث تبقى تلك الأفكار</w:t>
      </w:r>
      <w:r w:rsidR="00D366A5" w:rsidRPr="003E0A84">
        <w:rPr>
          <w:rFonts w:ascii="Simplified Arabic" w:hAnsi="Simplified Arabic" w:cs="Simplified Arabic"/>
          <w:sz w:val="28"/>
          <w:szCs w:val="28"/>
          <w:rtl/>
        </w:rPr>
        <w:t xml:space="preserve"> والمثل </w:t>
      </w:r>
      <w:r w:rsidRPr="003E0A84">
        <w:rPr>
          <w:rFonts w:ascii="Simplified Arabic" w:hAnsi="Simplified Arabic" w:cs="Simplified Arabic"/>
          <w:sz w:val="28"/>
          <w:szCs w:val="28"/>
          <w:rtl/>
        </w:rPr>
        <w:t xml:space="preserve">مفصولة عن </w:t>
      </w:r>
      <w:r w:rsidR="00D366A5" w:rsidRPr="003E0A84">
        <w:rPr>
          <w:rFonts w:ascii="Simplified Arabic" w:hAnsi="Simplified Arabic" w:cs="Simplified Arabic"/>
          <w:sz w:val="28"/>
          <w:szCs w:val="28"/>
          <w:rtl/>
        </w:rPr>
        <w:t>واقع الحياة الذي يعيشونه ويكابدون فيه طلب الرزق وكسب العيش</w:t>
      </w:r>
      <w:r w:rsidRPr="003E0A84">
        <w:rPr>
          <w:rFonts w:ascii="Simplified Arabic" w:hAnsi="Simplified Arabic" w:cs="Simplified Arabic"/>
          <w:sz w:val="28"/>
          <w:szCs w:val="28"/>
          <w:rtl/>
        </w:rPr>
        <w:t xml:space="preserve">. </w:t>
      </w:r>
    </w:p>
    <w:p w14:paraId="56A6CC84" w14:textId="77777777" w:rsidR="000E4848" w:rsidRPr="003E0A84" w:rsidRDefault="00D366A5" w:rsidP="006A0EB4">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2F40E3" w:rsidRPr="003E0A84">
        <w:rPr>
          <w:rFonts w:ascii="Simplified Arabic" w:hAnsi="Simplified Arabic" w:cs="Simplified Arabic" w:hint="cs"/>
          <w:sz w:val="28"/>
          <w:szCs w:val="28"/>
          <w:rtl/>
        </w:rPr>
        <w:t xml:space="preserve">   </w:t>
      </w:r>
      <w:r w:rsidRPr="003E0A84">
        <w:rPr>
          <w:rFonts w:ascii="Simplified Arabic" w:hAnsi="Simplified Arabic" w:cs="Simplified Arabic"/>
          <w:sz w:val="28"/>
          <w:szCs w:val="28"/>
          <w:rtl/>
        </w:rPr>
        <w:t xml:space="preserve">في عام </w:t>
      </w:r>
      <w:r w:rsidR="00790C86" w:rsidRPr="003E0A84">
        <w:rPr>
          <w:rFonts w:ascii="Simplified Arabic" w:hAnsi="Simplified Arabic" w:cs="Simplified Arabic"/>
          <w:sz w:val="28"/>
          <w:szCs w:val="28"/>
          <w:rtl/>
        </w:rPr>
        <w:t>1986</w:t>
      </w:r>
      <w:r w:rsidRPr="003E0A84">
        <w:rPr>
          <w:rFonts w:ascii="Simplified Arabic" w:hAnsi="Simplified Arabic" w:cs="Simplified Arabic"/>
          <w:sz w:val="28"/>
          <w:szCs w:val="28"/>
          <w:rtl/>
        </w:rPr>
        <w:t xml:space="preserve"> كنت شاهداً على واقعة مؤلمة،</w:t>
      </w:r>
      <w:r w:rsidR="00790C86" w:rsidRPr="003E0A84">
        <w:rPr>
          <w:rFonts w:ascii="Simplified Arabic" w:hAnsi="Simplified Arabic" w:cs="Simplified Arabic"/>
          <w:sz w:val="28"/>
          <w:szCs w:val="28"/>
          <w:rtl/>
        </w:rPr>
        <w:t xml:space="preserve"> حين أُخضع </w:t>
      </w:r>
      <w:r w:rsidRPr="003E0A84">
        <w:rPr>
          <w:rFonts w:ascii="Simplified Arabic" w:hAnsi="Simplified Arabic" w:cs="Simplified Arabic"/>
          <w:sz w:val="28"/>
          <w:szCs w:val="28"/>
          <w:rtl/>
        </w:rPr>
        <w:t xml:space="preserve">واحد من زملائنا، كان يحضر جلساتنا في القراءة والمدارسة، ويحرص على ملازمة حلق التعليم الديني في المساجد، ولكنه اقتيد </w:t>
      </w:r>
      <w:r w:rsidR="00790C86" w:rsidRPr="003E0A84">
        <w:rPr>
          <w:rFonts w:ascii="Simplified Arabic" w:hAnsi="Simplified Arabic" w:cs="Simplified Arabic"/>
          <w:sz w:val="28"/>
          <w:szCs w:val="28"/>
          <w:rtl/>
        </w:rPr>
        <w:t xml:space="preserve"> مرغماً</w:t>
      </w:r>
      <w:r w:rsidRPr="003E0A84">
        <w:rPr>
          <w:rFonts w:ascii="Simplified Arabic" w:hAnsi="Simplified Arabic" w:cs="Simplified Arabic"/>
          <w:sz w:val="28"/>
          <w:szCs w:val="28"/>
          <w:rtl/>
        </w:rPr>
        <w:t xml:space="preserve"> ومكبلاً</w:t>
      </w:r>
      <w:r w:rsidR="00790C86" w:rsidRPr="003E0A84">
        <w:rPr>
          <w:rFonts w:ascii="Simplified Arabic" w:hAnsi="Simplified Arabic" w:cs="Simplified Arabic"/>
          <w:sz w:val="28"/>
          <w:szCs w:val="28"/>
          <w:rtl/>
        </w:rPr>
        <w:t xml:space="preserve"> لعلاج في المصحة النفسية</w:t>
      </w:r>
      <w:r w:rsidRPr="003E0A84">
        <w:rPr>
          <w:rFonts w:ascii="Simplified Arabic" w:hAnsi="Simplified Arabic" w:cs="Simplified Arabic"/>
          <w:sz w:val="28"/>
          <w:szCs w:val="28"/>
          <w:rtl/>
        </w:rPr>
        <w:t>،</w:t>
      </w:r>
      <w:r w:rsidR="00790C86" w:rsidRPr="003E0A84">
        <w:rPr>
          <w:rFonts w:ascii="Simplified Arabic" w:hAnsi="Simplified Arabic" w:cs="Simplified Arabic"/>
          <w:sz w:val="28"/>
          <w:szCs w:val="28"/>
          <w:rtl/>
        </w:rPr>
        <w:t xml:space="preserve"> بعد أن انكفأ في المسجد لأكثر من شهرين متفرغاً للعبادة و</w:t>
      </w:r>
      <w:r w:rsidR="0091330B" w:rsidRPr="003E0A84">
        <w:rPr>
          <w:rFonts w:ascii="Simplified Arabic" w:hAnsi="Simplified Arabic" w:cs="Simplified Arabic"/>
          <w:sz w:val="28"/>
          <w:szCs w:val="28"/>
          <w:rtl/>
        </w:rPr>
        <w:t xml:space="preserve">تلاوة </w:t>
      </w:r>
      <w:r w:rsidR="00790C86" w:rsidRPr="003E0A84">
        <w:rPr>
          <w:rFonts w:ascii="Simplified Arabic" w:hAnsi="Simplified Arabic" w:cs="Simplified Arabic"/>
          <w:sz w:val="28"/>
          <w:szCs w:val="28"/>
          <w:rtl/>
        </w:rPr>
        <w:t>الأذكار</w:t>
      </w:r>
      <w:r w:rsidR="0091330B" w:rsidRPr="003E0A84">
        <w:rPr>
          <w:rFonts w:ascii="Simplified Arabic" w:hAnsi="Simplified Arabic" w:cs="Simplified Arabic"/>
          <w:sz w:val="28"/>
          <w:szCs w:val="28"/>
          <w:rtl/>
        </w:rPr>
        <w:t xml:space="preserve"> وأهمل بيته وأبناءه</w:t>
      </w:r>
      <w:r w:rsidR="00790C86" w:rsidRPr="003E0A84">
        <w:rPr>
          <w:rFonts w:ascii="Simplified Arabic" w:hAnsi="Simplified Arabic" w:cs="Simplified Arabic"/>
          <w:sz w:val="28"/>
          <w:szCs w:val="28"/>
          <w:rtl/>
        </w:rPr>
        <w:t>، وقد تلقى أحد أصحابي الذي لم يحتمل ذلك الموقف المحزن صفعات ساخنة</w:t>
      </w:r>
      <w:r w:rsidR="005D719B" w:rsidRPr="003E0A84">
        <w:rPr>
          <w:rFonts w:ascii="Simplified Arabic" w:hAnsi="Simplified Arabic" w:cs="Simplified Arabic"/>
          <w:sz w:val="28"/>
          <w:szCs w:val="28"/>
          <w:rtl/>
        </w:rPr>
        <w:t xml:space="preserve"> من خال </w:t>
      </w:r>
      <w:r w:rsidR="004E1091" w:rsidRPr="003E0A84">
        <w:rPr>
          <w:rFonts w:ascii="Simplified Arabic" w:hAnsi="Simplified Arabic" w:cs="Simplified Arabic" w:hint="cs"/>
          <w:sz w:val="28"/>
          <w:szCs w:val="28"/>
          <w:rtl/>
        </w:rPr>
        <w:t>صاحبنا عبدالله</w:t>
      </w:r>
      <w:r w:rsidR="006A0EB4" w:rsidRPr="003E0A84">
        <w:rPr>
          <w:rFonts w:ascii="Simplified Arabic" w:hAnsi="Simplified Arabic" w:cs="Simplified Arabic" w:hint="cs"/>
          <w:sz w:val="28"/>
          <w:szCs w:val="28"/>
          <w:rtl/>
        </w:rPr>
        <w:t>، حيث كان الخال</w:t>
      </w:r>
      <w:r w:rsidR="005D719B" w:rsidRPr="003E0A84">
        <w:rPr>
          <w:rFonts w:ascii="Simplified Arabic" w:hAnsi="Simplified Arabic" w:cs="Simplified Arabic"/>
          <w:sz w:val="28"/>
          <w:szCs w:val="28"/>
          <w:rtl/>
        </w:rPr>
        <w:t xml:space="preserve"> </w:t>
      </w:r>
      <w:r w:rsidR="006A0EB4" w:rsidRPr="003E0A84">
        <w:rPr>
          <w:rFonts w:ascii="Simplified Arabic" w:hAnsi="Simplified Arabic" w:cs="Simplified Arabic" w:hint="cs"/>
          <w:sz w:val="28"/>
          <w:szCs w:val="28"/>
          <w:rtl/>
        </w:rPr>
        <w:t>مشرفاً</w:t>
      </w:r>
      <w:r w:rsidR="005D719B" w:rsidRPr="003E0A84">
        <w:rPr>
          <w:rFonts w:ascii="Simplified Arabic" w:hAnsi="Simplified Arabic" w:cs="Simplified Arabic"/>
          <w:sz w:val="28"/>
          <w:szCs w:val="28"/>
          <w:rtl/>
        </w:rPr>
        <w:t xml:space="preserve"> على ما</w:t>
      </w:r>
      <w:r w:rsidR="006A0EB4" w:rsidRPr="003E0A84">
        <w:rPr>
          <w:rFonts w:ascii="Simplified Arabic" w:hAnsi="Simplified Arabic" w:cs="Simplified Arabic" w:hint="cs"/>
          <w:sz w:val="28"/>
          <w:szCs w:val="28"/>
          <w:rtl/>
        </w:rPr>
        <w:t>ي</w:t>
      </w:r>
      <w:r w:rsidR="005D719B" w:rsidRPr="003E0A84">
        <w:rPr>
          <w:rFonts w:ascii="Simplified Arabic" w:hAnsi="Simplified Arabic" w:cs="Simplified Arabic"/>
          <w:sz w:val="28"/>
          <w:szCs w:val="28"/>
          <w:rtl/>
        </w:rPr>
        <w:t>حدث،</w:t>
      </w:r>
      <w:r w:rsidR="00790C86" w:rsidRPr="003E0A84">
        <w:rPr>
          <w:rFonts w:ascii="Simplified Arabic" w:hAnsi="Simplified Arabic" w:cs="Simplified Arabic"/>
          <w:sz w:val="28"/>
          <w:szCs w:val="28"/>
          <w:rtl/>
        </w:rPr>
        <w:t xml:space="preserve"> </w:t>
      </w:r>
      <w:r w:rsidR="003A30FC" w:rsidRPr="003E0A84">
        <w:rPr>
          <w:rFonts w:ascii="Simplified Arabic" w:hAnsi="Simplified Arabic" w:cs="Simplified Arabic" w:hint="cs"/>
          <w:sz w:val="28"/>
          <w:szCs w:val="28"/>
          <w:rtl/>
        </w:rPr>
        <w:t>و</w:t>
      </w:r>
      <w:r w:rsidR="009333BA" w:rsidRPr="003E0A84">
        <w:rPr>
          <w:rFonts w:ascii="Simplified Arabic" w:hAnsi="Simplified Arabic" w:cs="Simplified Arabic"/>
          <w:sz w:val="28"/>
          <w:szCs w:val="28"/>
          <w:rtl/>
        </w:rPr>
        <w:t>قد</w:t>
      </w:r>
      <w:r w:rsidR="00790C86" w:rsidRPr="003E0A84">
        <w:rPr>
          <w:rFonts w:ascii="Simplified Arabic" w:hAnsi="Simplified Arabic" w:cs="Simplified Arabic"/>
          <w:sz w:val="28"/>
          <w:szCs w:val="28"/>
          <w:rtl/>
        </w:rPr>
        <w:t xml:space="preserve"> انخرط</w:t>
      </w:r>
      <w:r w:rsidR="005D719B" w:rsidRPr="003E0A84">
        <w:rPr>
          <w:rFonts w:ascii="Simplified Arabic" w:hAnsi="Simplified Arabic" w:cs="Simplified Arabic"/>
          <w:sz w:val="28"/>
          <w:szCs w:val="28"/>
          <w:rtl/>
        </w:rPr>
        <w:t xml:space="preserve"> صديقي </w:t>
      </w:r>
      <w:r w:rsidR="00790C86" w:rsidRPr="003E0A84">
        <w:rPr>
          <w:rFonts w:ascii="Simplified Arabic" w:hAnsi="Simplified Arabic" w:cs="Simplified Arabic"/>
          <w:sz w:val="28"/>
          <w:szCs w:val="28"/>
          <w:rtl/>
        </w:rPr>
        <w:t xml:space="preserve"> في معركة غير متكافئة لتخ</w:t>
      </w:r>
      <w:r w:rsidR="009333BA" w:rsidRPr="003E0A84">
        <w:rPr>
          <w:rFonts w:ascii="Simplified Arabic" w:hAnsi="Simplified Arabic" w:cs="Simplified Arabic"/>
          <w:sz w:val="28"/>
          <w:szCs w:val="28"/>
          <w:rtl/>
        </w:rPr>
        <w:t>ليص هذا البائس من قيوده بعد أن أ</w:t>
      </w:r>
      <w:r w:rsidR="00790C86" w:rsidRPr="003E0A84">
        <w:rPr>
          <w:rFonts w:ascii="Simplified Arabic" w:hAnsi="Simplified Arabic" w:cs="Simplified Arabic"/>
          <w:sz w:val="28"/>
          <w:szCs w:val="28"/>
          <w:rtl/>
        </w:rPr>
        <w:t>قتاده العاملون الأش</w:t>
      </w:r>
      <w:r w:rsidR="000E4848" w:rsidRPr="003E0A84">
        <w:rPr>
          <w:rFonts w:ascii="Simplified Arabic" w:hAnsi="Simplified Arabic" w:cs="Simplified Arabic"/>
          <w:sz w:val="28"/>
          <w:szCs w:val="28"/>
          <w:rtl/>
        </w:rPr>
        <w:t>داء في المصحة النفسية إلى الباص.</w:t>
      </w:r>
    </w:p>
    <w:p w14:paraId="5800C6C8" w14:textId="77777777" w:rsidR="00790C86" w:rsidRPr="003E0A84" w:rsidRDefault="000E4848" w:rsidP="00A25904">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790C86" w:rsidRPr="003E0A84">
        <w:rPr>
          <w:rFonts w:ascii="Simplified Arabic" w:hAnsi="Simplified Arabic" w:cs="Simplified Arabic"/>
          <w:sz w:val="28"/>
          <w:szCs w:val="28"/>
          <w:rtl/>
        </w:rPr>
        <w:t xml:space="preserve"> كانت بريدة </w:t>
      </w:r>
      <w:r w:rsidR="00FB6F86" w:rsidRPr="003E0A84">
        <w:rPr>
          <w:rFonts w:ascii="Simplified Arabic" w:hAnsi="Simplified Arabic" w:cs="Simplified Arabic"/>
          <w:sz w:val="28"/>
          <w:szCs w:val="28"/>
          <w:rtl/>
        </w:rPr>
        <w:t>مثل</w:t>
      </w:r>
      <w:r w:rsidR="00A25904" w:rsidRPr="003E0A84">
        <w:rPr>
          <w:rFonts w:ascii="Simplified Arabic" w:hAnsi="Simplified Arabic" w:cs="Simplified Arabic"/>
          <w:sz w:val="28"/>
          <w:szCs w:val="28"/>
          <w:rtl/>
        </w:rPr>
        <w:t xml:space="preserve"> </w:t>
      </w:r>
      <w:r w:rsidR="00790C86" w:rsidRPr="003E0A84">
        <w:rPr>
          <w:rFonts w:ascii="Simplified Arabic" w:hAnsi="Simplified Arabic" w:cs="Simplified Arabic"/>
          <w:sz w:val="28"/>
          <w:szCs w:val="28"/>
          <w:rtl/>
        </w:rPr>
        <w:t>غيرها من مدن السعودية تعج بعشرات أو مئات من أولئك المستهترين الذين تسببت له</w:t>
      </w:r>
      <w:r w:rsidR="009E1D01" w:rsidRPr="003E0A84">
        <w:rPr>
          <w:rFonts w:ascii="Simplified Arabic" w:hAnsi="Simplified Arabic" w:cs="Simplified Arabic"/>
          <w:sz w:val="28"/>
          <w:szCs w:val="28"/>
          <w:rtl/>
        </w:rPr>
        <w:t>م المخدرات والخمور بضياع بيوتهم</w:t>
      </w:r>
      <w:r w:rsidR="00790C86" w:rsidRPr="003E0A84">
        <w:rPr>
          <w:rFonts w:ascii="Simplified Arabic" w:hAnsi="Simplified Arabic" w:cs="Simplified Arabic"/>
          <w:sz w:val="28"/>
          <w:szCs w:val="28"/>
          <w:rtl/>
        </w:rPr>
        <w:t>، ولكنهم لم يُخضعوا لمثل تلك الإجراءات من قبل أهالي</w:t>
      </w:r>
      <w:r w:rsidR="00934251" w:rsidRPr="003E0A84">
        <w:rPr>
          <w:rFonts w:ascii="Simplified Arabic" w:hAnsi="Simplified Arabic" w:cs="Simplified Arabic"/>
          <w:sz w:val="28"/>
          <w:szCs w:val="28"/>
          <w:rtl/>
        </w:rPr>
        <w:t>هم، لأن الخطر كان يكمن في أن ت</w:t>
      </w:r>
      <w:r w:rsidR="00934251" w:rsidRPr="003E0A84">
        <w:rPr>
          <w:rFonts w:ascii="Simplified Arabic" w:hAnsi="Simplified Arabic" w:cs="Simplified Arabic" w:hint="cs"/>
          <w:sz w:val="28"/>
          <w:szCs w:val="28"/>
          <w:rtl/>
        </w:rPr>
        <w:t>حظى</w:t>
      </w:r>
      <w:r w:rsidR="00790C86" w:rsidRPr="003E0A84">
        <w:rPr>
          <w:rFonts w:ascii="Simplified Arabic" w:hAnsi="Simplified Arabic" w:cs="Simplified Arabic"/>
          <w:sz w:val="28"/>
          <w:szCs w:val="28"/>
          <w:rtl/>
        </w:rPr>
        <w:t xml:space="preserve"> تلك الدروشة</w:t>
      </w:r>
      <w:r w:rsidR="00793B15" w:rsidRPr="003E0A84">
        <w:rPr>
          <w:rFonts w:ascii="Simplified Arabic" w:hAnsi="Simplified Arabic" w:cs="Simplified Arabic"/>
          <w:sz w:val="28"/>
          <w:szCs w:val="28"/>
          <w:rtl/>
        </w:rPr>
        <w:t>- التي تجسدت في صاحبنا(عبدالله)-</w:t>
      </w:r>
      <w:r w:rsidR="00790C86" w:rsidRPr="003E0A84">
        <w:rPr>
          <w:rFonts w:ascii="Simplified Arabic" w:hAnsi="Simplified Arabic" w:cs="Simplified Arabic"/>
          <w:sz w:val="28"/>
          <w:szCs w:val="28"/>
          <w:rtl/>
        </w:rPr>
        <w:t xml:space="preserve"> من يشجعها ويسمح بفشوها</w:t>
      </w:r>
      <w:r w:rsidR="00793B15" w:rsidRPr="003E0A84">
        <w:rPr>
          <w:rFonts w:ascii="Simplified Arabic" w:hAnsi="Simplified Arabic" w:cs="Simplified Arabic"/>
          <w:sz w:val="28"/>
          <w:szCs w:val="28"/>
          <w:rtl/>
        </w:rPr>
        <w:t>.</w:t>
      </w:r>
      <w:r w:rsidR="00790C86" w:rsidRPr="003E0A84">
        <w:rPr>
          <w:rFonts w:ascii="Simplified Arabic" w:hAnsi="Simplified Arabic" w:cs="Simplified Arabic"/>
          <w:sz w:val="28"/>
          <w:szCs w:val="28"/>
          <w:rtl/>
        </w:rPr>
        <w:t xml:space="preserve"> فكان </w:t>
      </w:r>
      <w:r w:rsidR="00A25904" w:rsidRPr="003E0A84">
        <w:rPr>
          <w:rFonts w:ascii="Simplified Arabic" w:hAnsi="Simplified Arabic" w:cs="Simplified Arabic"/>
          <w:sz w:val="28"/>
          <w:szCs w:val="28"/>
          <w:rtl/>
        </w:rPr>
        <w:t>لامناص</w:t>
      </w:r>
      <w:r w:rsidR="00790C86" w:rsidRPr="003E0A84">
        <w:rPr>
          <w:rFonts w:ascii="Simplified Arabic" w:hAnsi="Simplified Arabic" w:cs="Simplified Arabic"/>
          <w:sz w:val="28"/>
          <w:szCs w:val="28"/>
          <w:rtl/>
        </w:rPr>
        <w:t xml:space="preserve"> من القضاء عليها، في بيئة لاتؤمن إلا بالصلاة والعمل. كان</w:t>
      </w:r>
      <w:r w:rsidR="00793B15" w:rsidRPr="003E0A84">
        <w:rPr>
          <w:rFonts w:ascii="Simplified Arabic" w:hAnsi="Simplified Arabic" w:cs="Simplified Arabic"/>
          <w:sz w:val="28"/>
          <w:szCs w:val="28"/>
          <w:rtl/>
        </w:rPr>
        <w:t xml:space="preserve"> صاحبنا عبدالله</w:t>
      </w:r>
      <w:r w:rsidR="00790C86" w:rsidRPr="003E0A84">
        <w:rPr>
          <w:rFonts w:ascii="Simplified Arabic" w:hAnsi="Simplified Arabic" w:cs="Simplified Arabic"/>
          <w:sz w:val="28"/>
          <w:szCs w:val="28"/>
          <w:rtl/>
        </w:rPr>
        <w:t xml:space="preserve"> مشروع</w:t>
      </w:r>
      <w:r w:rsidR="00793B15" w:rsidRPr="003E0A84">
        <w:rPr>
          <w:rFonts w:ascii="Simplified Arabic" w:hAnsi="Simplified Arabic" w:cs="Simplified Arabic"/>
          <w:sz w:val="28"/>
          <w:szCs w:val="28"/>
          <w:rtl/>
        </w:rPr>
        <w:t>اً فاشلا</w:t>
      </w:r>
      <w:r w:rsidR="00790C86" w:rsidRPr="003E0A84">
        <w:rPr>
          <w:rFonts w:ascii="Simplified Arabic" w:hAnsi="Simplified Arabic" w:cs="Simplified Arabic"/>
          <w:sz w:val="28"/>
          <w:szCs w:val="28"/>
          <w:rtl/>
        </w:rPr>
        <w:t xml:space="preserve"> </w:t>
      </w:r>
      <w:r w:rsidR="00793B15" w:rsidRPr="003E0A84">
        <w:rPr>
          <w:rFonts w:ascii="Simplified Arabic" w:hAnsi="Simplified Arabic" w:cs="Simplified Arabic"/>
          <w:sz w:val="28"/>
          <w:szCs w:val="28"/>
          <w:rtl/>
        </w:rPr>
        <w:t>لمتصوف تخلى عن الدنيا،</w:t>
      </w:r>
      <w:r w:rsidR="00790C86" w:rsidRPr="003E0A84">
        <w:rPr>
          <w:rFonts w:ascii="Simplified Arabic" w:hAnsi="Simplified Arabic" w:cs="Simplified Arabic"/>
          <w:sz w:val="28"/>
          <w:szCs w:val="28"/>
          <w:rtl/>
        </w:rPr>
        <w:t xml:space="preserve"> </w:t>
      </w:r>
      <w:r w:rsidR="00793B15" w:rsidRPr="003E0A84">
        <w:rPr>
          <w:rFonts w:ascii="Simplified Arabic" w:hAnsi="Simplified Arabic" w:cs="Simplified Arabic"/>
          <w:sz w:val="28"/>
          <w:szCs w:val="28"/>
          <w:rtl/>
        </w:rPr>
        <w:t xml:space="preserve">ولهذا </w:t>
      </w:r>
      <w:r w:rsidR="00790C86" w:rsidRPr="003E0A84">
        <w:rPr>
          <w:rFonts w:ascii="Simplified Arabic" w:hAnsi="Simplified Arabic" w:cs="Simplified Arabic"/>
          <w:sz w:val="28"/>
          <w:szCs w:val="28"/>
          <w:rtl/>
        </w:rPr>
        <w:t>تخلى عنه الجميع من أولئك الذين جمعته بهم الألفة الد</w:t>
      </w:r>
      <w:r w:rsidR="00793B15" w:rsidRPr="003E0A84">
        <w:rPr>
          <w:rFonts w:ascii="Simplified Arabic" w:hAnsi="Simplified Arabic" w:cs="Simplified Arabic"/>
          <w:sz w:val="28"/>
          <w:szCs w:val="28"/>
          <w:rtl/>
        </w:rPr>
        <w:t>ينية والحب في الله ومجالس الذكر</w:t>
      </w:r>
      <w:r w:rsidR="00790C86" w:rsidRPr="003E0A84">
        <w:rPr>
          <w:rFonts w:ascii="Simplified Arabic" w:hAnsi="Simplified Arabic" w:cs="Simplified Arabic"/>
          <w:sz w:val="28"/>
          <w:szCs w:val="28"/>
          <w:rtl/>
        </w:rPr>
        <w:t xml:space="preserve">، </w:t>
      </w:r>
      <w:r w:rsidR="00790C86" w:rsidRPr="003E0A84">
        <w:rPr>
          <w:rFonts w:ascii="Simplified Arabic" w:hAnsi="Simplified Arabic" w:cs="Simplified Arabic"/>
          <w:sz w:val="28"/>
          <w:szCs w:val="28"/>
          <w:rtl/>
        </w:rPr>
        <w:lastRenderedPageBreak/>
        <w:t>فالجميع كان يصادق على تلك الخطوة</w:t>
      </w:r>
      <w:r w:rsidR="00793B15" w:rsidRPr="003E0A84">
        <w:rPr>
          <w:rFonts w:ascii="Simplified Arabic" w:hAnsi="Simplified Arabic" w:cs="Simplified Arabic"/>
          <w:sz w:val="28"/>
          <w:szCs w:val="28"/>
          <w:rtl/>
        </w:rPr>
        <w:t xml:space="preserve"> التي قام بها أقاربه،</w:t>
      </w:r>
      <w:r w:rsidR="00790C86" w:rsidRPr="003E0A84">
        <w:rPr>
          <w:rFonts w:ascii="Simplified Arabic" w:hAnsi="Simplified Arabic" w:cs="Simplified Arabic"/>
          <w:sz w:val="28"/>
          <w:szCs w:val="28"/>
          <w:rtl/>
        </w:rPr>
        <w:t xml:space="preserve"> والجميع كانوا سدنة لتلك الأخلاق</w:t>
      </w:r>
      <w:r w:rsidR="00355F8F" w:rsidRPr="003E0A84">
        <w:rPr>
          <w:rFonts w:ascii="Simplified Arabic" w:hAnsi="Simplified Arabic" w:cs="Simplified Arabic"/>
          <w:sz w:val="28"/>
          <w:szCs w:val="28"/>
          <w:rtl/>
        </w:rPr>
        <w:t xml:space="preserve"> </w:t>
      </w:r>
      <w:r w:rsidR="00934251" w:rsidRPr="003E0A84">
        <w:rPr>
          <w:rFonts w:ascii="Simplified Arabic" w:hAnsi="Simplified Arabic" w:cs="Simplified Arabic"/>
          <w:sz w:val="28"/>
          <w:szCs w:val="28"/>
          <w:rtl/>
        </w:rPr>
        <w:t xml:space="preserve">العملية في بيئة صارمة تحتم على </w:t>
      </w:r>
      <w:r w:rsidR="00934251" w:rsidRPr="003E0A84">
        <w:rPr>
          <w:rFonts w:ascii="Simplified Arabic" w:hAnsi="Simplified Arabic" w:cs="Simplified Arabic" w:hint="cs"/>
          <w:sz w:val="28"/>
          <w:szCs w:val="28"/>
          <w:rtl/>
        </w:rPr>
        <w:t>أ</w:t>
      </w:r>
      <w:r w:rsidR="00355F8F" w:rsidRPr="003E0A84">
        <w:rPr>
          <w:rFonts w:ascii="Simplified Arabic" w:hAnsi="Simplified Arabic" w:cs="Simplified Arabic"/>
          <w:sz w:val="28"/>
          <w:szCs w:val="28"/>
          <w:rtl/>
        </w:rPr>
        <w:t>بنائها</w:t>
      </w:r>
      <w:r w:rsidR="00793B15" w:rsidRPr="003E0A84">
        <w:rPr>
          <w:rFonts w:ascii="Simplified Arabic" w:hAnsi="Simplified Arabic" w:cs="Simplified Arabic"/>
          <w:sz w:val="28"/>
          <w:szCs w:val="28"/>
          <w:rtl/>
        </w:rPr>
        <w:t xml:space="preserve"> العمل</w:t>
      </w:r>
      <w:r w:rsidR="00355F8F" w:rsidRPr="003E0A84">
        <w:rPr>
          <w:rFonts w:ascii="Simplified Arabic" w:hAnsi="Simplified Arabic" w:cs="Simplified Arabic"/>
          <w:sz w:val="28"/>
          <w:szCs w:val="28"/>
          <w:rtl/>
        </w:rPr>
        <w:t xml:space="preserve"> وطلب الرزق وإن قل المردود </w:t>
      </w:r>
      <w:r w:rsidR="00793B15" w:rsidRPr="003E0A84">
        <w:rPr>
          <w:rFonts w:ascii="Simplified Arabic" w:hAnsi="Simplified Arabic" w:cs="Simplified Arabic"/>
          <w:sz w:val="28"/>
          <w:szCs w:val="28"/>
          <w:rtl/>
        </w:rPr>
        <w:t xml:space="preserve">أو </w:t>
      </w:r>
      <w:r w:rsidR="00F56200" w:rsidRPr="003E0A84">
        <w:rPr>
          <w:rFonts w:ascii="Simplified Arabic" w:hAnsi="Simplified Arabic" w:cs="Simplified Arabic" w:hint="cs"/>
          <w:sz w:val="28"/>
          <w:szCs w:val="28"/>
          <w:rtl/>
        </w:rPr>
        <w:t xml:space="preserve">كان مصيرهم </w:t>
      </w:r>
      <w:r w:rsidR="00793B15" w:rsidRPr="003E0A84">
        <w:rPr>
          <w:rFonts w:ascii="Simplified Arabic" w:hAnsi="Simplified Arabic" w:cs="Simplified Arabic"/>
          <w:sz w:val="28"/>
          <w:szCs w:val="28"/>
          <w:rtl/>
        </w:rPr>
        <w:t>النبذ</w:t>
      </w:r>
      <w:r w:rsidR="00790C86" w:rsidRPr="003E0A84">
        <w:rPr>
          <w:rFonts w:ascii="Simplified Arabic" w:hAnsi="Simplified Arabic" w:cs="Simplified Arabic"/>
          <w:sz w:val="28"/>
          <w:szCs w:val="28"/>
          <w:rtl/>
        </w:rPr>
        <w:t xml:space="preserve">. </w:t>
      </w:r>
    </w:p>
    <w:p w14:paraId="30D6D6E6" w14:textId="77777777" w:rsidR="007B61C5" w:rsidRPr="003E0A84" w:rsidRDefault="00793B15" w:rsidP="00BC75FB">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790C86" w:rsidRPr="003E0A84">
        <w:rPr>
          <w:rFonts w:ascii="Simplified Arabic" w:hAnsi="Simplified Arabic" w:cs="Simplified Arabic"/>
          <w:sz w:val="28"/>
          <w:szCs w:val="28"/>
          <w:rtl/>
        </w:rPr>
        <w:t>وهذا ماكان ينعكس في أولئك الأطفال الذين لم يجاوزوا الخامسة من العمر وهم يطوفون منذ التباشير الأولى للصباح أيام الخميس والجمعة بين دكاكين قبة رشيد والوسعة</w:t>
      </w:r>
      <w:r w:rsidR="002C6ECD" w:rsidRPr="003E0A84">
        <w:rPr>
          <w:rFonts w:ascii="Simplified Arabic" w:hAnsi="Simplified Arabic" w:cs="Simplified Arabic"/>
          <w:sz w:val="28"/>
          <w:szCs w:val="28"/>
          <w:rtl/>
        </w:rPr>
        <w:t xml:space="preserve"> وسط بريدة القديمة</w:t>
      </w:r>
      <w:r w:rsidR="00790C86" w:rsidRPr="003E0A84">
        <w:rPr>
          <w:rFonts w:ascii="Simplified Arabic" w:hAnsi="Simplified Arabic" w:cs="Simplified Arabic"/>
          <w:sz w:val="28"/>
          <w:szCs w:val="28"/>
          <w:rtl/>
        </w:rPr>
        <w:t xml:space="preserve"> وينادون بأعلى صوتهم بكلمات لاتكاد تبين عن بضائعهم من المناديل والمناشف والجوارب، وتصيبك الدهشة من ذلك الطفل الذي يملك والده الملايين وهو يماكسك على النصف ريال ويوضح لك بطريقة أخاذة تأسر القلب أن الثمن الذي تقترحه لايفيده ولا"يخارجه". وهي مظاهر تكاد اليوم تتلاشى بعد التحول الاجتماعي والثقافي والأخلاقي الذي يعيشه ا</w:t>
      </w:r>
      <w:r w:rsidR="00185C65" w:rsidRPr="003E0A84">
        <w:rPr>
          <w:rFonts w:ascii="Simplified Arabic" w:hAnsi="Simplified Arabic" w:cs="Simplified Arabic"/>
          <w:sz w:val="28"/>
          <w:szCs w:val="28"/>
          <w:rtl/>
        </w:rPr>
        <w:t>لمجتمع منذ أكثر من عشرين عاماً.</w:t>
      </w:r>
    </w:p>
    <w:p w14:paraId="3CFF1324" w14:textId="77777777" w:rsidR="007B61C5" w:rsidRPr="003E0A84" w:rsidRDefault="00F56200" w:rsidP="00185C65">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7B61C5" w:rsidRPr="003E0A84">
        <w:rPr>
          <w:rFonts w:ascii="Simplified Arabic" w:hAnsi="Simplified Arabic" w:cs="Simplified Arabic"/>
          <w:sz w:val="28"/>
          <w:szCs w:val="28"/>
          <w:rtl/>
        </w:rPr>
        <w:t>إن جذور تلك الأخلاق العملية عند</w:t>
      </w:r>
      <w:r w:rsidR="00E76925" w:rsidRPr="003E0A84">
        <w:rPr>
          <w:rFonts w:ascii="Simplified Arabic" w:hAnsi="Simplified Arabic" w:cs="Simplified Arabic" w:hint="cs"/>
          <w:sz w:val="28"/>
          <w:szCs w:val="28"/>
          <w:rtl/>
        </w:rPr>
        <w:t xml:space="preserve"> </w:t>
      </w:r>
      <w:r w:rsidR="007B61C5" w:rsidRPr="003E0A84">
        <w:rPr>
          <w:rFonts w:ascii="Simplified Arabic" w:hAnsi="Simplified Arabic" w:cs="Simplified Arabic"/>
          <w:sz w:val="28"/>
          <w:szCs w:val="28"/>
          <w:rtl/>
        </w:rPr>
        <w:t xml:space="preserve">الحنابلة المتأخرين بعد الشيخ محمد بن عبدالوهاب تعود إلى العهد الأول والنصوص المؤسّسة في القرآن والحديث، ولكن ما امتاز به حنابلة نجد هو محاولة تنقية وإزالة الشوائب في </w:t>
      </w:r>
      <w:r w:rsidR="00185C65" w:rsidRPr="003E0A84">
        <w:rPr>
          <w:rFonts w:ascii="Simplified Arabic" w:hAnsi="Simplified Arabic" w:cs="Simplified Arabic"/>
          <w:sz w:val="28"/>
          <w:szCs w:val="28"/>
          <w:rtl/>
        </w:rPr>
        <w:t>محاولة للعودة إلى الأصول الأولى.</w:t>
      </w:r>
    </w:p>
    <w:p w14:paraId="208E20E6" w14:textId="77777777" w:rsidR="007B61C5" w:rsidRPr="003E0A84" w:rsidRDefault="009F6F09" w:rsidP="00185C65">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Pr="003E0A84">
        <w:rPr>
          <w:rFonts w:ascii="Simplified Arabic" w:hAnsi="Simplified Arabic" w:cs="Simplified Arabic"/>
          <w:sz w:val="28"/>
          <w:szCs w:val="28"/>
          <w:rtl/>
        </w:rPr>
        <w:t>و</w:t>
      </w:r>
      <w:r w:rsidRPr="003E0A84">
        <w:rPr>
          <w:rFonts w:ascii="Simplified Arabic" w:hAnsi="Simplified Arabic" w:cs="Simplified Arabic" w:hint="cs"/>
          <w:sz w:val="28"/>
          <w:szCs w:val="28"/>
          <w:rtl/>
        </w:rPr>
        <w:t>ي</w:t>
      </w:r>
      <w:r w:rsidRPr="003E0A84">
        <w:rPr>
          <w:rFonts w:ascii="Simplified Arabic" w:hAnsi="Simplified Arabic" w:cs="Simplified Arabic"/>
          <w:sz w:val="28"/>
          <w:szCs w:val="28"/>
          <w:rtl/>
        </w:rPr>
        <w:t>ش</w:t>
      </w:r>
      <w:r w:rsidRPr="003E0A84">
        <w:rPr>
          <w:rFonts w:ascii="Simplified Arabic" w:hAnsi="Simplified Arabic" w:cs="Simplified Arabic" w:hint="cs"/>
          <w:sz w:val="28"/>
          <w:szCs w:val="28"/>
          <w:rtl/>
        </w:rPr>
        <w:t>ي</w:t>
      </w:r>
      <w:r w:rsidR="007B61C5" w:rsidRPr="003E0A84">
        <w:rPr>
          <w:rFonts w:ascii="Simplified Arabic" w:hAnsi="Simplified Arabic" w:cs="Simplified Arabic"/>
          <w:sz w:val="28"/>
          <w:szCs w:val="28"/>
          <w:rtl/>
        </w:rPr>
        <w:t>ر راينهارد شولتسه في كتابه "الإسلام والسلطة" إلى انعكاسات الثراء على المجتمع النجدي في العقود الأربعة الماضية بعد دعوة الإمام محمد بن عبدالوهاب، يذكر أن " المثل الإحسانية القديمة لم يتبق منها سوى السلطة الأخلاقية لعلماء الدين الذين أصبحت مهمتهم الرئيسية توفيق تعاليم الشيخ محمد بن عبدالوهاب مع ثقافة الثراء الجديدة؛ فقد حلت دعوة الشيخ هذه المشكلة ضمن إطار المفهوم التقليدي بأن اعتبرت الثروة والقوة نعمة من الله يجب قبولها"</w:t>
      </w:r>
      <w:r w:rsidR="00E03785" w:rsidRPr="003E0A84">
        <w:rPr>
          <w:rStyle w:val="a4"/>
          <w:rFonts w:ascii="Simplified Arabic" w:hAnsi="Simplified Arabic" w:cs="Simplified Arabic"/>
          <w:sz w:val="28"/>
          <w:szCs w:val="28"/>
          <w:rtl/>
        </w:rPr>
        <w:footnoteReference w:id="15"/>
      </w:r>
      <w:r w:rsidR="007B61C5" w:rsidRPr="003E0A84">
        <w:rPr>
          <w:rFonts w:ascii="Simplified Arabic" w:hAnsi="Simplified Arabic" w:cs="Simplified Arabic"/>
          <w:sz w:val="28"/>
          <w:szCs w:val="28"/>
          <w:rtl/>
        </w:rPr>
        <w:t xml:space="preserve">. </w:t>
      </w:r>
    </w:p>
    <w:p w14:paraId="0790E2B6" w14:textId="77777777" w:rsidR="007B61C5" w:rsidRPr="003E0A84" w:rsidRDefault="007B61C5" w:rsidP="00E76925">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وتكشف رسالة للشيخ عبدالرحمن بن حسن بن محمد بن عبدالوهاب </w:t>
      </w:r>
      <w:r w:rsidR="00D03A86" w:rsidRPr="003E0A84">
        <w:rPr>
          <w:rFonts w:ascii="Simplified Arabic" w:hAnsi="Simplified Arabic" w:cs="Simplified Arabic" w:hint="cs"/>
          <w:sz w:val="28"/>
          <w:szCs w:val="28"/>
          <w:rtl/>
        </w:rPr>
        <w:t xml:space="preserve">نشرت </w:t>
      </w:r>
      <w:r w:rsidRPr="003E0A84">
        <w:rPr>
          <w:rFonts w:ascii="Simplified Arabic" w:hAnsi="Simplified Arabic" w:cs="Simplified Arabic"/>
          <w:sz w:val="28"/>
          <w:szCs w:val="28"/>
          <w:rtl/>
        </w:rPr>
        <w:t>في الطبعة الأولى من مجموعة "الدرر السنية"</w:t>
      </w:r>
      <w:r w:rsidR="00B70CCB" w:rsidRPr="003E0A84">
        <w:rPr>
          <w:rStyle w:val="a4"/>
          <w:rFonts w:ascii="Simplified Arabic" w:hAnsi="Simplified Arabic" w:cs="Simplified Arabic"/>
          <w:sz w:val="28"/>
          <w:szCs w:val="28"/>
          <w:rtl/>
        </w:rPr>
        <w:footnoteReference w:id="16"/>
      </w:r>
      <w:r w:rsidRPr="003E0A84">
        <w:rPr>
          <w:rFonts w:ascii="Simplified Arabic" w:hAnsi="Simplified Arabic" w:cs="Simplified Arabic"/>
          <w:sz w:val="28"/>
          <w:szCs w:val="28"/>
          <w:rtl/>
        </w:rPr>
        <w:t xml:space="preserve">، عن مرارة شديدة ألمت به إثر انتقاد حاد وجهه له واحد من طلابه، </w:t>
      </w:r>
      <w:r w:rsidRPr="003E0A84">
        <w:rPr>
          <w:rFonts w:ascii="Simplified Arabic" w:hAnsi="Simplified Arabic" w:cs="Simplified Arabic"/>
          <w:sz w:val="28"/>
          <w:szCs w:val="28"/>
          <w:rtl/>
        </w:rPr>
        <w:lastRenderedPageBreak/>
        <w:t xml:space="preserve">وفيها يذكر ابن حسن كيف أن "ابن عتيق" عاب عليه انشغاله بزراعة أرضه والحرث والتعلق بأذناب البقر وترك الجهاد. وفي الرسالة يؤكد ابن حسن على أهمية الأكل من كسب اليد والاستغناء عن الناس، مستشهداً بوصايا الرسول التي تشجع المسلم على العمل وتحض على الأكل من كسب اليد، ويسرد من أقوال المتقدمين مايؤكد على أهمية الاستقلال الاقتصادي للفقيه، حتى لايكون ممسحة يُتمندل بها كما عبر سعيد بن المسيب ذات مرة. </w:t>
      </w:r>
    </w:p>
    <w:p w14:paraId="5C561AB6" w14:textId="77777777" w:rsidR="007B61C5" w:rsidRPr="003E0A84" w:rsidRDefault="007B61C5" w:rsidP="00185C65">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الرسالة تعكس إحدى سمات الشخصية الوهابية الجوهرية التي كانت تركز على جانب العبادة والعمل، وتنفر من الرهبنة والنسك الصوفي. </w:t>
      </w:r>
    </w:p>
    <w:p w14:paraId="6E4B939A" w14:textId="77777777" w:rsidR="007B61C5" w:rsidRPr="003E0A84" w:rsidRDefault="007B61C5" w:rsidP="007B61C5">
      <w:pPr>
        <w:jc w:val="both"/>
        <w:rPr>
          <w:rFonts w:ascii="Simplified Arabic" w:hAnsi="Simplified Arabic" w:cs="Simplified Arabic"/>
          <w:sz w:val="28"/>
          <w:szCs w:val="28"/>
          <w:rtl/>
        </w:rPr>
      </w:pPr>
      <w:r w:rsidRPr="003E0A84">
        <w:rPr>
          <w:rFonts w:ascii="Simplified Arabic" w:hAnsi="Simplified Arabic" w:cs="Simplified Arabic"/>
          <w:sz w:val="28"/>
          <w:szCs w:val="28"/>
          <w:rtl/>
        </w:rPr>
        <w:t>ويأتي ضمن هذا السياق تفسير الشيخ محمد بن عبدالوهاب للآية رقم 97 من سورة النحل " من عمل صالحاً من ذكر أو أنثى وهو مؤمن فلنحيينه حياة طيبة ولنجزينهم أجرهم بأحسن ماكانوا يعملون""، وهو أن الحياة الطيبة ليست قاصرة على السعادة الروحية والرضا، بل تشمل ماهو أوسع وأشمل فالحياة الهنيئة الرغدة والثراء الذي ينعم الله به على عباده ويقوم المسلم بأداء حقه، هو أيضاً من طيب الحياة المعجلة التي وعد الله بها عباده المؤمنين</w:t>
      </w:r>
      <w:r w:rsidR="00630650" w:rsidRPr="003E0A84">
        <w:rPr>
          <w:rStyle w:val="a4"/>
          <w:rFonts w:ascii="Simplified Arabic" w:hAnsi="Simplified Arabic" w:cs="Simplified Arabic"/>
          <w:sz w:val="28"/>
          <w:szCs w:val="28"/>
          <w:rtl/>
        </w:rPr>
        <w:footnoteReference w:id="17"/>
      </w:r>
      <w:r w:rsidRPr="003E0A84">
        <w:rPr>
          <w:rFonts w:ascii="Simplified Arabic" w:hAnsi="Simplified Arabic" w:cs="Simplified Arabic"/>
          <w:sz w:val="28"/>
          <w:szCs w:val="28"/>
          <w:rtl/>
        </w:rPr>
        <w:t xml:space="preserve">. </w:t>
      </w:r>
    </w:p>
    <w:p w14:paraId="646A72D4" w14:textId="77777777" w:rsidR="007B61C5" w:rsidRPr="003E0A84" w:rsidRDefault="00185C65" w:rsidP="007B61C5">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7B61C5" w:rsidRPr="003E0A84">
        <w:rPr>
          <w:rFonts w:ascii="Simplified Arabic" w:hAnsi="Simplified Arabic" w:cs="Simplified Arabic"/>
          <w:sz w:val="28"/>
          <w:szCs w:val="28"/>
          <w:rtl/>
        </w:rPr>
        <w:t xml:space="preserve">هذا النزوع نحو المزاوجة بين طيب الحياتين الدنيوية والأخروية عند المسلم الصالح، يفسر أيضاً سرّ الحظوة الكبيرة التي يتمتع بها أثرياء الصحابة مثل الزبير بن العوام وعثمان بن عفان وعبدالرحمن بن عوف في الثقافة الدينية لدى عامة النجديين. فإنه فضلا عن كونهما صحابيين من السابقين، إلا أن جاذبيتهما نبعت من كونهما كانا مثالين ملهمين للجمع بين التقوى ورغد العيش والثراء. خلافاً لغيرهما من كبار الصحابة ممن لم يكن لهم حظ من الدنيا. </w:t>
      </w:r>
    </w:p>
    <w:p w14:paraId="62C420D4" w14:textId="77777777" w:rsidR="007B61C5" w:rsidRPr="003E0A84" w:rsidRDefault="00FA6874" w:rsidP="007B61C5">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7B61C5" w:rsidRPr="003E0A84">
        <w:rPr>
          <w:rFonts w:ascii="Simplified Arabic" w:hAnsi="Simplified Arabic" w:cs="Simplified Arabic"/>
          <w:sz w:val="28"/>
          <w:szCs w:val="28"/>
          <w:rtl/>
        </w:rPr>
        <w:t>إن استعراضاً مختصراً لمعظم التراجم لعلماء نجد المتأخرين بعد القرن الثامن عشر يوضح انشغال كثير منهم بالتجارة، ولم يكن من غير المألوف أن يكون كثير من تجار العقار بعد الطفرة في السبعينيات</w:t>
      </w:r>
      <w:r w:rsidR="008452A0" w:rsidRPr="003E0A84">
        <w:rPr>
          <w:rFonts w:ascii="Simplified Arabic" w:hAnsi="Simplified Arabic" w:cs="Simplified Arabic" w:hint="cs"/>
          <w:sz w:val="28"/>
          <w:szCs w:val="28"/>
          <w:rtl/>
        </w:rPr>
        <w:t xml:space="preserve"> من القرن العشرين</w:t>
      </w:r>
      <w:r w:rsidR="007B61C5" w:rsidRPr="003E0A84">
        <w:rPr>
          <w:rFonts w:ascii="Simplified Arabic" w:hAnsi="Simplified Arabic" w:cs="Simplified Arabic"/>
          <w:sz w:val="28"/>
          <w:szCs w:val="28"/>
          <w:rtl/>
        </w:rPr>
        <w:t xml:space="preserve"> هم من فئة العلماء أو الشيوخ الذين جمعوا بين الإمامة والخطابة والإفتاء والقضاء أحياناً، وبين الثراء الفاحش. </w:t>
      </w:r>
    </w:p>
    <w:p w14:paraId="192C61D9" w14:textId="77777777" w:rsidR="007B61C5" w:rsidRPr="003E0A84" w:rsidRDefault="002C6D81" w:rsidP="00323657">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lastRenderedPageBreak/>
        <w:t xml:space="preserve">      </w:t>
      </w:r>
      <w:r w:rsidR="007B61C5" w:rsidRPr="003E0A84">
        <w:rPr>
          <w:rFonts w:ascii="Simplified Arabic" w:hAnsi="Simplified Arabic" w:cs="Simplified Arabic"/>
          <w:sz w:val="28"/>
          <w:szCs w:val="28"/>
          <w:rtl/>
        </w:rPr>
        <w:t xml:space="preserve">لقد اعتبر ذلك دائماً إحدى علامات رضا الله عن عبده، مشروطاً بقيامه بواجب تلك النعمة </w:t>
      </w:r>
      <w:r w:rsidR="002C7DBF" w:rsidRPr="003E0A84">
        <w:rPr>
          <w:rFonts w:ascii="Simplified Arabic" w:hAnsi="Simplified Arabic" w:cs="Simplified Arabic" w:hint="cs"/>
          <w:sz w:val="28"/>
          <w:szCs w:val="28"/>
          <w:rtl/>
        </w:rPr>
        <w:t xml:space="preserve"> كما في القرآن </w:t>
      </w:r>
      <w:r w:rsidR="007B61C5" w:rsidRPr="003E0A84">
        <w:rPr>
          <w:rFonts w:ascii="Simplified Arabic" w:hAnsi="Simplified Arabic" w:cs="Simplified Arabic"/>
          <w:sz w:val="28"/>
          <w:szCs w:val="28"/>
          <w:rtl/>
        </w:rPr>
        <w:t xml:space="preserve">" وأحسن كما أحسن الله إليك". جاء كل ذلك في سياق من البساطة التي نشأوا عليها والتحفظ من إظهار أمارات </w:t>
      </w:r>
      <w:r w:rsidR="00323657" w:rsidRPr="003E0A84">
        <w:rPr>
          <w:rFonts w:ascii="Simplified Arabic" w:hAnsi="Simplified Arabic" w:cs="Simplified Arabic" w:hint="cs"/>
          <w:sz w:val="28"/>
          <w:szCs w:val="28"/>
          <w:rtl/>
        </w:rPr>
        <w:t>الغنى</w:t>
      </w:r>
      <w:r w:rsidR="007B61C5" w:rsidRPr="003E0A84">
        <w:rPr>
          <w:rFonts w:ascii="Simplified Arabic" w:hAnsi="Simplified Arabic" w:cs="Simplified Arabic"/>
          <w:sz w:val="28"/>
          <w:szCs w:val="28"/>
          <w:rtl/>
        </w:rPr>
        <w:t xml:space="preserve"> والاعتدال في المسكن. </w:t>
      </w:r>
    </w:p>
    <w:p w14:paraId="56B28CD6" w14:textId="77777777" w:rsidR="00140A29" w:rsidRPr="003E0A84" w:rsidRDefault="00FA6874" w:rsidP="006961D2">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7B61C5" w:rsidRPr="003E0A84">
        <w:rPr>
          <w:rFonts w:ascii="Simplified Arabic" w:hAnsi="Simplified Arabic" w:cs="Simplified Arabic"/>
          <w:sz w:val="28"/>
          <w:szCs w:val="28"/>
          <w:rtl/>
        </w:rPr>
        <w:t>لقد كان بعض من اشتهروا بالتقوى والعبادة والحسبة والعلم بالدين هم ممن عرفوا بالثراء كما كان الحال مع الشيخ عبدالعزيز بن مرشد والشيخ أبو حبيب الشثري والشيخ حمود</w:t>
      </w:r>
      <w:r w:rsidR="005D58C1" w:rsidRPr="003E0A84">
        <w:rPr>
          <w:rFonts w:ascii="Simplified Arabic" w:hAnsi="Simplified Arabic" w:cs="Simplified Arabic"/>
          <w:sz w:val="28"/>
          <w:szCs w:val="28"/>
          <w:rtl/>
        </w:rPr>
        <w:t xml:space="preserve"> بن عبدالله</w:t>
      </w:r>
      <w:r w:rsidR="007B61C5" w:rsidRPr="003E0A84">
        <w:rPr>
          <w:rFonts w:ascii="Simplified Arabic" w:hAnsi="Simplified Arabic" w:cs="Simplified Arabic"/>
          <w:sz w:val="28"/>
          <w:szCs w:val="28"/>
          <w:rtl/>
        </w:rPr>
        <w:t xml:space="preserve"> التويجري. وكان الشيخ فهد العبيد </w:t>
      </w:r>
      <w:r w:rsidR="005D58C1" w:rsidRPr="003E0A84">
        <w:rPr>
          <w:rFonts w:ascii="Simplified Arabic" w:hAnsi="Simplified Arabic" w:cs="Simplified Arabic"/>
          <w:sz w:val="28"/>
          <w:szCs w:val="28"/>
          <w:rtl/>
        </w:rPr>
        <w:t>كما سيأتي</w:t>
      </w:r>
      <w:r w:rsidR="007B61C5" w:rsidRPr="003E0A84">
        <w:rPr>
          <w:rFonts w:ascii="Simplified Arabic" w:hAnsi="Simplified Arabic" w:cs="Simplified Arabic"/>
          <w:sz w:val="28"/>
          <w:szCs w:val="28"/>
          <w:rtl/>
        </w:rPr>
        <w:t xml:space="preserve"> واحداً من أشهر الشيوخ المعروفين بالزهد والتقوى ، ولقد أمضى معظم سنوات حياته لايركب السيارة ولم يسمح بإدخال الكهرباء إلى بيته، ولكنه كان أحد الأثرياء ومن تجار العقار، وبلغ حداً من الكرم والسخاء كان يقوم فيه بسداد ديون بعض مريديه ومساعدتهم في تغطية تكاليف الزواج أو شراء سيارة. وهكذا الحال مع فهد العشاب الذي توفي </w:t>
      </w:r>
      <w:r w:rsidR="0067750D" w:rsidRPr="003E0A84">
        <w:rPr>
          <w:rFonts w:ascii="Simplified Arabic" w:hAnsi="Simplified Arabic" w:cs="Simplified Arabic"/>
          <w:sz w:val="28"/>
          <w:szCs w:val="28"/>
          <w:rtl/>
        </w:rPr>
        <w:t>عام 1990</w:t>
      </w:r>
      <w:r w:rsidR="007B61C5" w:rsidRPr="003E0A84">
        <w:rPr>
          <w:rFonts w:ascii="Simplified Arabic" w:hAnsi="Simplified Arabic" w:cs="Simplified Arabic"/>
          <w:sz w:val="28"/>
          <w:szCs w:val="28"/>
          <w:rtl/>
        </w:rPr>
        <w:t xml:space="preserve"> مورثاً عشرات الملايين، وقد كان يملك حياً بأكمله</w:t>
      </w:r>
      <w:r w:rsidR="0067750D" w:rsidRPr="003E0A84">
        <w:rPr>
          <w:rFonts w:ascii="Simplified Arabic" w:hAnsi="Simplified Arabic" w:cs="Simplified Arabic"/>
          <w:sz w:val="28"/>
          <w:szCs w:val="28"/>
          <w:rtl/>
        </w:rPr>
        <w:t xml:space="preserve"> غربي بريدة وهو حي الخبيبية ومزرعة كبيرة</w:t>
      </w:r>
      <w:r w:rsidR="00A336F0" w:rsidRPr="003E0A84">
        <w:rPr>
          <w:rFonts w:ascii="Simplified Arabic" w:hAnsi="Simplified Arabic" w:cs="Simplified Arabic" w:hint="cs"/>
          <w:sz w:val="28"/>
          <w:szCs w:val="28"/>
          <w:rtl/>
        </w:rPr>
        <w:t xml:space="preserve"> في المليدة بيعت بعشرات الملايين</w:t>
      </w:r>
      <w:r w:rsidR="0067750D" w:rsidRPr="003E0A84">
        <w:rPr>
          <w:rFonts w:ascii="Simplified Arabic" w:hAnsi="Simplified Arabic" w:cs="Simplified Arabic"/>
          <w:sz w:val="28"/>
          <w:szCs w:val="28"/>
          <w:rtl/>
        </w:rPr>
        <w:t xml:space="preserve"> وعقارات شاسعة. ولكن العشاب</w:t>
      </w:r>
      <w:r w:rsidR="007B61C5" w:rsidRPr="003E0A84">
        <w:rPr>
          <w:rFonts w:ascii="Simplified Arabic" w:hAnsi="Simplified Arabic" w:cs="Simplified Arabic"/>
          <w:sz w:val="28"/>
          <w:szCs w:val="28"/>
          <w:rtl/>
        </w:rPr>
        <w:t xml:space="preserve"> كان يلبس بتواضع ويأكل مايسد رمقه، وبلغ حداً من الورع امتنع فيه عن دهان الواجهة الخارجية لمنزله ل</w:t>
      </w:r>
      <w:r w:rsidR="00630650" w:rsidRPr="003E0A84">
        <w:rPr>
          <w:rFonts w:ascii="Simplified Arabic" w:hAnsi="Simplified Arabic" w:cs="Simplified Arabic"/>
          <w:sz w:val="28"/>
          <w:szCs w:val="28"/>
          <w:rtl/>
        </w:rPr>
        <w:t>أنه كان يرى في ذلك إضاعة للمال.</w:t>
      </w:r>
    </w:p>
    <w:p w14:paraId="1AD1C0C4" w14:textId="77777777" w:rsidR="00F82830" w:rsidRPr="003E0A84" w:rsidRDefault="00C26C06" w:rsidP="002B3AE7">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EE7123" w:rsidRPr="003E0A84">
        <w:rPr>
          <w:rFonts w:ascii="Simplified Arabic" w:hAnsi="Simplified Arabic" w:cs="Simplified Arabic" w:hint="cs"/>
          <w:sz w:val="28"/>
          <w:szCs w:val="28"/>
          <w:rtl/>
        </w:rPr>
        <w:t xml:space="preserve">   </w:t>
      </w:r>
    </w:p>
    <w:p w14:paraId="7BDCDC91" w14:textId="77777777" w:rsidR="00F82830" w:rsidRPr="003E0A84" w:rsidRDefault="00F82830" w:rsidP="00033952">
      <w:pPr>
        <w:jc w:val="both"/>
        <w:rPr>
          <w:rFonts w:ascii="Simplified Arabic" w:hAnsi="Simplified Arabic" w:cs="Simplified Arabic"/>
          <w:b/>
          <w:bCs/>
          <w:sz w:val="28"/>
          <w:szCs w:val="28"/>
          <w:rtl/>
        </w:rPr>
      </w:pPr>
      <w:r w:rsidRPr="003E0A84">
        <w:rPr>
          <w:rFonts w:ascii="Simplified Arabic" w:hAnsi="Simplified Arabic" w:cs="Simplified Arabic"/>
          <w:b/>
          <w:bCs/>
          <w:sz w:val="28"/>
          <w:szCs w:val="28"/>
          <w:rtl/>
        </w:rPr>
        <w:t xml:space="preserve"> عبدالله الدويش</w:t>
      </w:r>
    </w:p>
    <w:p w14:paraId="63069DCF" w14:textId="77777777" w:rsidR="00C26C06" w:rsidRPr="003E0A84" w:rsidRDefault="00C26C06" w:rsidP="00937FD0">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A50087" w:rsidRPr="003E0A84">
        <w:rPr>
          <w:rFonts w:ascii="Simplified Arabic" w:hAnsi="Simplified Arabic" w:cs="Simplified Arabic" w:hint="cs"/>
          <w:sz w:val="28"/>
          <w:szCs w:val="28"/>
          <w:rtl/>
        </w:rPr>
        <w:t xml:space="preserve">ولد </w:t>
      </w:r>
      <w:r w:rsidRPr="003E0A84">
        <w:rPr>
          <w:rFonts w:ascii="Simplified Arabic" w:hAnsi="Simplified Arabic" w:cs="Simplified Arabic"/>
          <w:sz w:val="28"/>
          <w:szCs w:val="28"/>
          <w:rtl/>
        </w:rPr>
        <w:t>عبدالله بن محمد الدويش</w:t>
      </w:r>
      <w:r w:rsidR="00A50087" w:rsidRPr="003E0A84">
        <w:rPr>
          <w:rFonts w:ascii="Simplified Arabic" w:hAnsi="Simplified Arabic" w:cs="Simplified Arabic" w:hint="cs"/>
          <w:sz w:val="28"/>
          <w:szCs w:val="28"/>
          <w:rtl/>
        </w:rPr>
        <w:t xml:space="preserve"> في الزلفي</w:t>
      </w:r>
      <w:r w:rsidRPr="003E0A84">
        <w:rPr>
          <w:rFonts w:ascii="Simplified Arabic" w:hAnsi="Simplified Arabic" w:cs="Simplified Arabic"/>
          <w:sz w:val="28"/>
          <w:szCs w:val="28"/>
          <w:rtl/>
        </w:rPr>
        <w:t>.</w:t>
      </w:r>
      <w:r w:rsidR="00E76925" w:rsidRPr="003E0A84">
        <w:rPr>
          <w:rFonts w:ascii="Simplified Arabic" w:hAnsi="Simplified Arabic" w:cs="Simplified Arabic" w:hint="cs"/>
          <w:sz w:val="28"/>
          <w:szCs w:val="28"/>
          <w:rtl/>
        </w:rPr>
        <w:t xml:space="preserve"> </w:t>
      </w:r>
      <w:r w:rsidR="00A50087" w:rsidRPr="003E0A84">
        <w:rPr>
          <w:rFonts w:ascii="Simplified Arabic" w:hAnsi="Simplified Arabic" w:cs="Simplified Arabic" w:hint="cs"/>
          <w:sz w:val="28"/>
          <w:szCs w:val="28"/>
          <w:rtl/>
        </w:rPr>
        <w:t>وتلقى العلم في بريدة على علمائها منذ أوائل السبعينيات</w:t>
      </w:r>
      <w:r w:rsidR="00937FD0" w:rsidRPr="003E0A84">
        <w:rPr>
          <w:rFonts w:ascii="Simplified Arabic" w:hAnsi="Simplified Arabic" w:cs="Simplified Arabic" w:hint="cs"/>
          <w:sz w:val="28"/>
          <w:szCs w:val="28"/>
          <w:rtl/>
        </w:rPr>
        <w:t>، ثم استقر بها حتى وف</w:t>
      </w:r>
      <w:r w:rsidR="006170D6" w:rsidRPr="003E0A84">
        <w:rPr>
          <w:rFonts w:ascii="Simplified Arabic" w:hAnsi="Simplified Arabic" w:cs="Simplified Arabic" w:hint="cs"/>
          <w:sz w:val="28"/>
          <w:szCs w:val="28"/>
          <w:rtl/>
        </w:rPr>
        <w:t>اته،</w:t>
      </w:r>
      <w:r w:rsidR="00937FD0" w:rsidRPr="003E0A84">
        <w:rPr>
          <w:rFonts w:ascii="Simplified Arabic" w:hAnsi="Simplified Arabic" w:cs="Simplified Arabic"/>
          <w:sz w:val="28"/>
          <w:szCs w:val="28"/>
          <w:rtl/>
        </w:rPr>
        <w:t xml:space="preserve"> في الشيحية</w:t>
      </w:r>
      <w:r w:rsidR="006170D6" w:rsidRPr="003E0A84">
        <w:rPr>
          <w:rFonts w:ascii="Simplified Arabic" w:hAnsi="Simplified Arabic" w:cs="Simplified Arabic" w:hint="cs"/>
          <w:sz w:val="28"/>
          <w:szCs w:val="28"/>
          <w:rtl/>
        </w:rPr>
        <w:t xml:space="preserve"> شمال غرب بريدة</w:t>
      </w:r>
      <w:r w:rsidR="00937FD0" w:rsidRPr="003E0A84">
        <w:rPr>
          <w:rFonts w:ascii="Simplified Arabic" w:hAnsi="Simplified Arabic" w:cs="Simplified Arabic"/>
          <w:sz w:val="28"/>
          <w:szCs w:val="28"/>
          <w:rtl/>
        </w:rPr>
        <w:t xml:space="preserve"> قبل مغيب شمس يوم الأحد السابع والعشرين من شهر شوال 1408ه</w:t>
      </w:r>
      <w:r w:rsidR="00B424DF" w:rsidRPr="003E0A84">
        <w:rPr>
          <w:rFonts w:ascii="Simplified Arabic" w:hAnsi="Simplified Arabic" w:cs="Simplified Arabic" w:hint="cs"/>
          <w:sz w:val="28"/>
          <w:szCs w:val="28"/>
          <w:rtl/>
        </w:rPr>
        <w:t>/ 12 يونيو 1988،</w:t>
      </w:r>
      <w:r w:rsidR="00937FD0" w:rsidRPr="003E0A84">
        <w:rPr>
          <w:rFonts w:ascii="Simplified Arabic" w:hAnsi="Simplified Arabic" w:cs="Simplified Arabic"/>
          <w:sz w:val="28"/>
          <w:szCs w:val="28"/>
          <w:rtl/>
        </w:rPr>
        <w:t xml:space="preserve"> عن عمر يناهز السابعة والثلاثين</w:t>
      </w:r>
      <w:r w:rsidR="00937FD0" w:rsidRPr="003E0A84">
        <w:rPr>
          <w:rFonts w:ascii="Simplified Arabic" w:hAnsi="Simplified Arabic" w:cs="Simplified Arabic" w:hint="cs"/>
          <w:sz w:val="28"/>
          <w:szCs w:val="28"/>
          <w:rtl/>
        </w:rPr>
        <w:t>.</w:t>
      </w:r>
    </w:p>
    <w:p w14:paraId="0FE10736" w14:textId="77777777" w:rsidR="00C26C06" w:rsidRPr="003E0A84" w:rsidRDefault="00C26C06" w:rsidP="00C26C06">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5E4FE5" w:rsidRPr="003E0A84">
        <w:rPr>
          <w:rFonts w:ascii="Simplified Arabic" w:hAnsi="Simplified Arabic" w:cs="Simplified Arabic"/>
          <w:sz w:val="28"/>
          <w:szCs w:val="28"/>
          <w:rtl/>
        </w:rPr>
        <w:t xml:space="preserve">    </w:t>
      </w:r>
      <w:r w:rsidRPr="003E0A84">
        <w:rPr>
          <w:rFonts w:ascii="Simplified Arabic" w:hAnsi="Simplified Arabic" w:cs="Simplified Arabic"/>
          <w:sz w:val="28"/>
          <w:szCs w:val="28"/>
          <w:rtl/>
        </w:rPr>
        <w:t xml:space="preserve">كانت المرة الأخيرة التي رأيته فيها إثر تدهور صحته بأسبوع تقريباً، صام الستة من شوال في مكة، ثم قام بزيارة أقاربه في الزلفي، وبعد أسبوع من استئناف دروسه في مساجد بريدة ساءت صحته منتصف الشهر. لا أظنه عرفني يومها . انتظرته للسلام عليه وهو خارج من الجامع الكبير في الخبيبية بعد صلاة العصر، رأيته متكئاً على اثنين من الأخوان وبشته الأبيض </w:t>
      </w:r>
      <w:r w:rsidRPr="003E0A84">
        <w:rPr>
          <w:rFonts w:ascii="Simplified Arabic" w:hAnsi="Simplified Arabic" w:cs="Simplified Arabic"/>
          <w:sz w:val="28"/>
          <w:szCs w:val="28"/>
          <w:rtl/>
        </w:rPr>
        <w:lastRenderedPageBreak/>
        <w:t xml:space="preserve">الرقيق مرتخٍ فوق منكبيه الناحلين، خطوت نحوه فمال علي بجسمه الذاوي وقامته الفارعة وأنا أغالب قصري لأتمكن من تقبيل جبينه، اعتمدت على أطراف أصابعي ولكنني أشفقت عليه وترددت فدخلت بينه وبين بشته، كان بشته يضوع بالبخور، وكانت روحه الأسيفة الناسكة تنثر شذاها في كل ماحولها. كان يتمتم كلمات بصوت لايكاد يسمع ، فاتر العينين لا يكاد يقوى على الوقوف. </w:t>
      </w:r>
    </w:p>
    <w:p w14:paraId="46DE6381" w14:textId="77777777" w:rsidR="00C26C06" w:rsidRPr="003E0A84" w:rsidRDefault="00C26C06" w:rsidP="00C26C06">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1D010C" w:rsidRPr="003E0A84">
        <w:rPr>
          <w:rFonts w:ascii="Simplified Arabic" w:hAnsi="Simplified Arabic" w:cs="Simplified Arabic"/>
          <w:sz w:val="28"/>
          <w:szCs w:val="28"/>
          <w:rtl/>
        </w:rPr>
        <w:t xml:space="preserve">  تعرض لأزمة نفسية وصحية مرتين خلال خمس سنوات. </w:t>
      </w:r>
      <w:r w:rsidRPr="003E0A84">
        <w:rPr>
          <w:rFonts w:ascii="Simplified Arabic" w:hAnsi="Simplified Arabic" w:cs="Simplified Arabic"/>
          <w:sz w:val="28"/>
          <w:szCs w:val="28"/>
          <w:rtl/>
        </w:rPr>
        <w:t>وفي أيامه الأخيرة كان عاجزا حتى عن أداء الصلوات. وفي المرة الأولى عام 1983، استمر المرض معه شهرا كاملاً. كان سليم البدن معافى ولكنه كان قد نسي كل شيء. وحينما كان أحبابه يتلطفون به ويلمحون إليه أن وقت الصلاة قد دنى كان يجيبهم بأنه ليس مطالباً بها وأن الله قد أعفاه من أدائها.</w:t>
      </w:r>
    </w:p>
    <w:p w14:paraId="5C9C313D" w14:textId="77777777" w:rsidR="00C26C06" w:rsidRPr="003E0A84" w:rsidRDefault="00C26C06" w:rsidP="00321CE8">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أثناء دفنه كان الجبيلي وهو إمام مسجد في الشماس</w:t>
      </w:r>
      <w:r w:rsidR="00AD1C98" w:rsidRPr="003E0A84">
        <w:rPr>
          <w:rFonts w:ascii="Simplified Arabic" w:hAnsi="Simplified Arabic" w:cs="Simplified Arabic" w:hint="cs"/>
          <w:sz w:val="28"/>
          <w:szCs w:val="28"/>
          <w:rtl/>
        </w:rPr>
        <w:t xml:space="preserve"> غرب بريدة</w:t>
      </w:r>
      <w:r w:rsidRPr="003E0A84">
        <w:rPr>
          <w:rFonts w:ascii="Simplified Arabic" w:hAnsi="Simplified Arabic" w:cs="Simplified Arabic"/>
          <w:sz w:val="28"/>
          <w:szCs w:val="28"/>
          <w:rtl/>
        </w:rPr>
        <w:t xml:space="preserve"> واقفاً مع المشيعين، زلت قدمه فهوى في قبر محفور مجاور للشيخ، بعد ثلاثة أيام كانت تلك الحفرة مرقد الجبيلي. </w:t>
      </w:r>
    </w:p>
    <w:p w14:paraId="6F19E825" w14:textId="77777777" w:rsidR="001D010C" w:rsidRPr="003E0A84" w:rsidRDefault="00321CE8" w:rsidP="00F63F10">
      <w:pPr>
        <w:ind w:left="720" w:hanging="720"/>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Pr="003E0A84">
        <w:rPr>
          <w:rFonts w:ascii="Simplified Arabic" w:hAnsi="Simplified Arabic" w:cs="Simplified Arabic" w:hint="cs"/>
          <w:sz w:val="28"/>
          <w:szCs w:val="28"/>
          <w:rtl/>
        </w:rPr>
        <w:t>"</w:t>
      </w:r>
      <w:r w:rsidR="00C26C06" w:rsidRPr="003E0A84">
        <w:rPr>
          <w:rFonts w:ascii="Simplified Arabic" w:hAnsi="Simplified Arabic" w:cs="Simplified Arabic"/>
          <w:sz w:val="28"/>
          <w:szCs w:val="28"/>
          <w:rtl/>
        </w:rPr>
        <w:t>أنا أخطئ عدد أنفا</w:t>
      </w:r>
      <w:r w:rsidRPr="003E0A84">
        <w:rPr>
          <w:rFonts w:ascii="Simplified Arabic" w:hAnsi="Simplified Arabic" w:cs="Simplified Arabic"/>
          <w:sz w:val="28"/>
          <w:szCs w:val="28"/>
          <w:rtl/>
        </w:rPr>
        <w:t>سي، فلا طاقة لي باقتحام الأسواق</w:t>
      </w:r>
      <w:r w:rsidRPr="003E0A84">
        <w:rPr>
          <w:rFonts w:ascii="Simplified Arabic" w:hAnsi="Simplified Arabic" w:cs="Simplified Arabic" w:hint="cs"/>
          <w:sz w:val="28"/>
          <w:szCs w:val="28"/>
          <w:rtl/>
        </w:rPr>
        <w:t>"</w:t>
      </w:r>
      <w:r w:rsidR="00C26C06" w:rsidRPr="003E0A84">
        <w:rPr>
          <w:rFonts w:ascii="Simplified Arabic" w:hAnsi="Simplified Arabic" w:cs="Simplified Arabic"/>
          <w:sz w:val="28"/>
          <w:szCs w:val="28"/>
          <w:rtl/>
        </w:rPr>
        <w:t xml:space="preserve"> قاله</w:t>
      </w:r>
      <w:r w:rsidR="00F534DC">
        <w:rPr>
          <w:rFonts w:ascii="Simplified Arabic" w:hAnsi="Simplified Arabic" w:cs="Simplified Arabic"/>
          <w:sz w:val="28"/>
          <w:szCs w:val="28"/>
          <w:rtl/>
        </w:rPr>
        <w:t>ا الدويش مرة وأنا أقترح عليه أن</w:t>
      </w:r>
      <w:r w:rsidR="00F534DC">
        <w:rPr>
          <w:rFonts w:ascii="Simplified Arabic" w:hAnsi="Simplified Arabic" w:cs="Simplified Arabic" w:hint="cs"/>
          <w:sz w:val="28"/>
          <w:szCs w:val="28"/>
          <w:rtl/>
        </w:rPr>
        <w:t xml:space="preserve"> </w:t>
      </w:r>
      <w:r w:rsidR="00C26C06" w:rsidRPr="003E0A84">
        <w:rPr>
          <w:rFonts w:ascii="Simplified Arabic" w:hAnsi="Simplified Arabic" w:cs="Simplified Arabic"/>
          <w:sz w:val="28"/>
          <w:szCs w:val="28"/>
          <w:rtl/>
        </w:rPr>
        <w:t xml:space="preserve">يسلك الطريق الأخصر إلى مسجد الحميدي جنوب بريدة بعد أن ينصرف من حلقته في مسجد السكيت في حي الشماس. . يقول الرشودي" بقي عبدالله سنوات في غرفته بمسجدي لايعرف إلا الزيتون وخبز التميز، كأني أراه وهو يحمل الرغيف بين يديه". </w:t>
      </w:r>
      <w:r w:rsidR="002F495E" w:rsidRPr="003E0A84">
        <w:rPr>
          <w:rFonts w:ascii="Simplified Arabic" w:hAnsi="Simplified Arabic" w:cs="Simplified Arabic" w:hint="cs"/>
          <w:sz w:val="28"/>
          <w:szCs w:val="28"/>
          <w:rtl/>
        </w:rPr>
        <w:t>وكان الدويش يقوم أربع ساعات من الليل ساجداً وقائماً، ويقضي معظم نهاره في التدريس ، وفي اوقات فرغه كان يلجأ إلى استذكار حفظه من القرآن أو ينشغل بالذكر والتسبيح. كان يصوم يوماً ويفطر يوماً، وكان يعيش حياة بسيطة للغاية متقشفاً متواضعاً. وإذا كان يوم الجمعة لبث في مصلاه بعد الفجر، وبعدما ترتفع الشمس قيد رمح يصلي ركعتين ثم يذهب إلى بيته ويأكل فطوره أو يعود بعدها بساعة إلى الجامع ويصلي لله ساعات</w:t>
      </w:r>
      <w:r w:rsidR="00446999" w:rsidRPr="003E0A84">
        <w:rPr>
          <w:rFonts w:ascii="Simplified Arabic" w:hAnsi="Simplified Arabic" w:cs="Simplified Arabic" w:hint="cs"/>
          <w:sz w:val="28"/>
          <w:szCs w:val="28"/>
          <w:rtl/>
        </w:rPr>
        <w:t xml:space="preserve"> ثلاثا أو أكثر حتى يدخل الإمام </w:t>
      </w:r>
      <w:r w:rsidR="002F495E" w:rsidRPr="003E0A84">
        <w:rPr>
          <w:rFonts w:ascii="Simplified Arabic" w:hAnsi="Simplified Arabic" w:cs="Simplified Arabic" w:hint="cs"/>
          <w:sz w:val="28"/>
          <w:szCs w:val="28"/>
          <w:rtl/>
        </w:rPr>
        <w:t>خطبة الجمعة.</w:t>
      </w:r>
      <w:r w:rsidR="00A56ABB" w:rsidRPr="003E0A84">
        <w:rPr>
          <w:rFonts w:ascii="Simplified Arabic" w:hAnsi="Simplified Arabic" w:cs="Simplified Arabic" w:hint="cs"/>
          <w:sz w:val="28"/>
          <w:szCs w:val="28"/>
          <w:rtl/>
        </w:rPr>
        <w:t>وكان مصدر رزقه من تدريسه في المدرسة الدينية، ومن أوقاف خصصت للمدرسة وللإخوان لعلمائهم ولطلبة العلم فيهم الذين يتفرغون لل</w:t>
      </w:r>
      <w:r w:rsidR="007648C4" w:rsidRPr="003E0A84">
        <w:rPr>
          <w:rFonts w:ascii="Simplified Arabic" w:hAnsi="Simplified Arabic" w:cs="Simplified Arabic" w:hint="cs"/>
          <w:sz w:val="28"/>
          <w:szCs w:val="28"/>
          <w:rtl/>
        </w:rPr>
        <w:t>دراسة</w:t>
      </w:r>
      <w:r w:rsidR="00A56ABB" w:rsidRPr="003E0A84">
        <w:rPr>
          <w:rFonts w:ascii="Simplified Arabic" w:hAnsi="Simplified Arabic" w:cs="Simplified Arabic" w:hint="cs"/>
          <w:sz w:val="28"/>
          <w:szCs w:val="28"/>
          <w:rtl/>
        </w:rPr>
        <w:t xml:space="preserve"> والتعليم. وكان له متجر </w:t>
      </w:r>
      <w:r w:rsidR="00BA6812" w:rsidRPr="003E0A84">
        <w:rPr>
          <w:rFonts w:ascii="Simplified Arabic" w:hAnsi="Simplified Arabic" w:cs="Simplified Arabic" w:hint="cs"/>
          <w:sz w:val="28"/>
          <w:szCs w:val="28"/>
          <w:rtl/>
        </w:rPr>
        <w:t xml:space="preserve">عطور شرقية </w:t>
      </w:r>
      <w:r w:rsidR="00A56ABB" w:rsidRPr="003E0A84">
        <w:rPr>
          <w:rFonts w:ascii="Simplified Arabic" w:hAnsi="Simplified Arabic" w:cs="Simplified Arabic" w:hint="cs"/>
          <w:sz w:val="28"/>
          <w:szCs w:val="28"/>
          <w:rtl/>
        </w:rPr>
        <w:t xml:space="preserve">صغير </w:t>
      </w:r>
      <w:r w:rsidR="00A56ABB" w:rsidRPr="003E0A84">
        <w:rPr>
          <w:rFonts w:ascii="Simplified Arabic" w:hAnsi="Simplified Arabic" w:cs="Simplified Arabic" w:hint="cs"/>
          <w:sz w:val="28"/>
          <w:szCs w:val="28"/>
          <w:rtl/>
        </w:rPr>
        <w:lastRenderedPageBreak/>
        <w:t>في سوق المجلس</w:t>
      </w:r>
      <w:r w:rsidR="008B2103" w:rsidRPr="003E0A84">
        <w:rPr>
          <w:rFonts w:ascii="Simplified Arabic" w:hAnsi="Simplified Arabic" w:cs="Simplified Arabic" w:hint="cs"/>
          <w:sz w:val="28"/>
          <w:szCs w:val="28"/>
          <w:rtl/>
        </w:rPr>
        <w:t xml:space="preserve"> ببريدة</w:t>
      </w:r>
      <w:r w:rsidR="00A56ABB" w:rsidRPr="003E0A84">
        <w:rPr>
          <w:rFonts w:ascii="Simplified Arabic" w:hAnsi="Simplified Arabic" w:cs="Simplified Arabic" w:hint="cs"/>
          <w:sz w:val="28"/>
          <w:szCs w:val="28"/>
          <w:rtl/>
        </w:rPr>
        <w:t xml:space="preserve"> شاركه</w:t>
      </w:r>
      <w:r w:rsidR="00B93634" w:rsidRPr="003E0A84">
        <w:rPr>
          <w:rFonts w:ascii="Simplified Arabic" w:hAnsi="Simplified Arabic" w:cs="Simplified Arabic" w:hint="cs"/>
          <w:sz w:val="28"/>
          <w:szCs w:val="28"/>
          <w:rtl/>
        </w:rPr>
        <w:t xml:space="preserve"> وناب عنه في الإشراف عليه</w:t>
      </w:r>
      <w:r w:rsidR="00A56ABB" w:rsidRPr="003E0A84">
        <w:rPr>
          <w:rFonts w:ascii="Simplified Arabic" w:hAnsi="Simplified Arabic" w:cs="Simplified Arabic" w:hint="cs"/>
          <w:sz w:val="28"/>
          <w:szCs w:val="28"/>
          <w:rtl/>
        </w:rPr>
        <w:t xml:space="preserve"> </w:t>
      </w:r>
      <w:r w:rsidR="00A91887" w:rsidRPr="003E0A84">
        <w:rPr>
          <w:rFonts w:ascii="Simplified Arabic" w:hAnsi="Simplified Arabic" w:cs="Simplified Arabic" w:hint="cs"/>
          <w:sz w:val="28"/>
          <w:szCs w:val="28"/>
          <w:rtl/>
        </w:rPr>
        <w:t>عبدالله البراهيم السعودي</w:t>
      </w:r>
      <w:r w:rsidR="00B93634" w:rsidRPr="003E0A84">
        <w:rPr>
          <w:rFonts w:ascii="Simplified Arabic" w:hAnsi="Simplified Arabic" w:cs="Simplified Arabic" w:hint="cs"/>
          <w:sz w:val="28"/>
          <w:szCs w:val="28"/>
          <w:rtl/>
        </w:rPr>
        <w:t>،</w:t>
      </w:r>
      <w:r w:rsidR="00A56ABB" w:rsidRPr="003E0A84">
        <w:rPr>
          <w:rFonts w:ascii="Simplified Arabic" w:hAnsi="Simplified Arabic" w:cs="Simplified Arabic" w:hint="cs"/>
          <w:sz w:val="28"/>
          <w:szCs w:val="28"/>
          <w:rtl/>
        </w:rPr>
        <w:t xml:space="preserve"> </w:t>
      </w:r>
      <w:r w:rsidR="00A91887" w:rsidRPr="003E0A84">
        <w:rPr>
          <w:rFonts w:ascii="Simplified Arabic" w:hAnsi="Simplified Arabic" w:cs="Simplified Arabic" w:hint="cs"/>
          <w:sz w:val="28"/>
          <w:szCs w:val="28"/>
          <w:rtl/>
        </w:rPr>
        <w:t xml:space="preserve"> وهو من</w:t>
      </w:r>
      <w:r w:rsidR="00A56ABB" w:rsidRPr="003E0A84">
        <w:rPr>
          <w:rFonts w:ascii="Simplified Arabic" w:hAnsi="Simplified Arabic" w:cs="Simplified Arabic" w:hint="cs"/>
          <w:sz w:val="28"/>
          <w:szCs w:val="28"/>
          <w:rtl/>
        </w:rPr>
        <w:t xml:space="preserve"> طلابه </w:t>
      </w:r>
      <w:r w:rsidR="00F63F10" w:rsidRPr="003E0A84">
        <w:rPr>
          <w:rFonts w:ascii="Simplified Arabic" w:hAnsi="Simplified Arabic" w:cs="Simplified Arabic" w:hint="cs"/>
          <w:sz w:val="28"/>
          <w:szCs w:val="28"/>
          <w:rtl/>
        </w:rPr>
        <w:t>وقد رحل</w:t>
      </w:r>
      <w:r w:rsidR="00A56ABB" w:rsidRPr="003E0A84">
        <w:rPr>
          <w:rFonts w:ascii="Simplified Arabic" w:hAnsi="Simplified Arabic" w:cs="Simplified Arabic" w:hint="cs"/>
          <w:sz w:val="28"/>
          <w:szCs w:val="28"/>
          <w:rtl/>
        </w:rPr>
        <w:t xml:space="preserve"> هو الآخر</w:t>
      </w:r>
      <w:r w:rsidR="005B5466" w:rsidRPr="003E0A84">
        <w:rPr>
          <w:rFonts w:ascii="Simplified Arabic" w:hAnsi="Simplified Arabic" w:cs="Simplified Arabic" w:hint="cs"/>
          <w:sz w:val="28"/>
          <w:szCs w:val="28"/>
          <w:rtl/>
        </w:rPr>
        <w:t xml:space="preserve"> في حادث سيارة</w:t>
      </w:r>
      <w:r w:rsidR="00A56ABB" w:rsidRPr="003E0A84">
        <w:rPr>
          <w:rFonts w:ascii="Simplified Arabic" w:hAnsi="Simplified Arabic" w:cs="Simplified Arabic" w:hint="cs"/>
          <w:sz w:val="28"/>
          <w:szCs w:val="28"/>
          <w:rtl/>
        </w:rPr>
        <w:t xml:space="preserve"> عام 2003 .</w:t>
      </w:r>
    </w:p>
    <w:p w14:paraId="4FEBBE5D" w14:textId="77777777" w:rsidR="001068B6" w:rsidRPr="003E0A84" w:rsidRDefault="001068B6" w:rsidP="001068B6">
      <w:pPr>
        <w:jc w:val="both"/>
        <w:rPr>
          <w:rFonts w:ascii="Simplified Arabic" w:hAnsi="Simplified Arabic" w:cs="Simplified Arabic"/>
          <w:sz w:val="28"/>
          <w:szCs w:val="28"/>
          <w:rtl/>
        </w:rPr>
      </w:pPr>
    </w:p>
    <w:p w14:paraId="21F2D76B" w14:textId="77777777" w:rsidR="00975469" w:rsidRPr="003E0A84" w:rsidRDefault="00716B0E" w:rsidP="001D010C">
      <w:pPr>
        <w:jc w:val="both"/>
        <w:rPr>
          <w:rFonts w:ascii="Simplified Arabic" w:hAnsi="Simplified Arabic" w:cs="Simplified Arabic"/>
          <w:b/>
          <w:bCs/>
          <w:sz w:val="24"/>
          <w:szCs w:val="24"/>
          <w:rtl/>
        </w:rPr>
      </w:pPr>
      <w:r w:rsidRPr="003E0A84">
        <w:rPr>
          <w:rFonts w:ascii="Simplified Arabic" w:hAnsi="Simplified Arabic" w:cs="Simplified Arabic"/>
          <w:b/>
          <w:bCs/>
          <w:sz w:val="24"/>
          <w:szCs w:val="24"/>
          <w:rtl/>
        </w:rPr>
        <w:t xml:space="preserve">  </w:t>
      </w:r>
      <w:r w:rsidR="006E3EBF" w:rsidRPr="003E0A84">
        <w:rPr>
          <w:rFonts w:ascii="Simplified Arabic" w:hAnsi="Simplified Arabic" w:cs="Simplified Arabic" w:hint="cs"/>
          <w:b/>
          <w:bCs/>
          <w:sz w:val="24"/>
          <w:szCs w:val="24"/>
          <w:rtl/>
        </w:rPr>
        <w:t xml:space="preserve">    </w:t>
      </w:r>
      <w:r w:rsidR="00975469" w:rsidRPr="003E0A84">
        <w:rPr>
          <w:rFonts w:ascii="Simplified Arabic" w:hAnsi="Simplified Arabic" w:cs="Simplified Arabic"/>
          <w:b/>
          <w:bCs/>
          <w:sz w:val="24"/>
          <w:szCs w:val="24"/>
          <w:rtl/>
        </w:rPr>
        <w:t xml:space="preserve">فهد العبيد </w:t>
      </w:r>
      <w:r w:rsidR="001D010C" w:rsidRPr="003E0A84">
        <w:rPr>
          <w:rFonts w:ascii="Simplified Arabic" w:hAnsi="Simplified Arabic" w:cs="Simplified Arabic"/>
          <w:b/>
          <w:bCs/>
          <w:sz w:val="24"/>
          <w:szCs w:val="24"/>
          <w:rtl/>
        </w:rPr>
        <w:t>وهابي متصوف</w:t>
      </w:r>
    </w:p>
    <w:p w14:paraId="7C3EF158" w14:textId="77777777" w:rsidR="00975469" w:rsidRPr="003E0A84" w:rsidRDefault="00975469" w:rsidP="00D445E4">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صيفَ 1406 </w:t>
      </w:r>
      <w:r w:rsidR="00716B0E" w:rsidRPr="003E0A84">
        <w:rPr>
          <w:rFonts w:ascii="Simplified Arabic" w:hAnsi="Simplified Arabic" w:cs="Simplified Arabic"/>
          <w:sz w:val="28"/>
          <w:szCs w:val="28"/>
          <w:rtl/>
        </w:rPr>
        <w:t xml:space="preserve">/ 1985 </w:t>
      </w:r>
      <w:r w:rsidRPr="003E0A84">
        <w:rPr>
          <w:rFonts w:ascii="Simplified Arabic" w:hAnsi="Simplified Arabic" w:cs="Simplified Arabic"/>
          <w:sz w:val="28"/>
          <w:szCs w:val="28"/>
          <w:rtl/>
        </w:rPr>
        <w:t>كان إخوان بريدة فئتين كبيرتين، فهد بن عبيد آل عبد المحسن بمريديه، وعبدالله الدويش وطلبته، يجسر</w:t>
      </w:r>
      <w:r w:rsidR="000E5D50" w:rsidRPr="003E0A84">
        <w:rPr>
          <w:rFonts w:ascii="Simplified Arabic" w:hAnsi="Simplified Arabic" w:cs="Simplified Arabic" w:hint="cs"/>
          <w:sz w:val="28"/>
          <w:szCs w:val="28"/>
          <w:rtl/>
        </w:rPr>
        <w:t xml:space="preserve"> </w:t>
      </w:r>
      <w:r w:rsidRPr="003E0A84">
        <w:rPr>
          <w:rFonts w:ascii="Simplified Arabic" w:hAnsi="Simplified Arabic" w:cs="Simplified Arabic"/>
          <w:sz w:val="28"/>
          <w:szCs w:val="28"/>
          <w:rtl/>
        </w:rPr>
        <w:t>الهوة بين هاتين الضفتين محمد الفهد الرشودي وعبدالله القرعاوي، وأسماء أخرى من النوَّاب</w:t>
      </w:r>
      <w:r w:rsidR="000E5D50" w:rsidRPr="003E0A84">
        <w:rPr>
          <w:rFonts w:ascii="Simplified Arabic" w:hAnsi="Simplified Arabic" w:cs="Simplified Arabic" w:hint="cs"/>
          <w:sz w:val="28"/>
          <w:szCs w:val="28"/>
          <w:rtl/>
        </w:rPr>
        <w:t>(المحتسبين المتطوعين)</w:t>
      </w:r>
      <w:r w:rsidRPr="003E0A84">
        <w:rPr>
          <w:rFonts w:ascii="Simplified Arabic" w:hAnsi="Simplified Arabic" w:cs="Simplified Arabic"/>
          <w:sz w:val="28"/>
          <w:szCs w:val="28"/>
          <w:rtl/>
        </w:rPr>
        <w:t xml:space="preserve"> والتجار لهم وجاهة ونفوذ واحترام يأتي في مقدمتهم صالح البجادي والجطيلي وفهد العشاب</w:t>
      </w:r>
      <w:r w:rsidR="00D44CFE" w:rsidRPr="003E0A84">
        <w:rPr>
          <w:rStyle w:val="a4"/>
          <w:rFonts w:ascii="Simplified Arabic" w:hAnsi="Simplified Arabic" w:cs="Simplified Arabic"/>
          <w:sz w:val="28"/>
          <w:szCs w:val="28"/>
          <w:rtl/>
        </w:rPr>
        <w:footnoteReference w:id="18"/>
      </w:r>
      <w:r w:rsidRPr="003E0A84">
        <w:rPr>
          <w:rFonts w:ascii="Simplified Arabic" w:hAnsi="Simplified Arabic" w:cs="Simplified Arabic"/>
          <w:sz w:val="28"/>
          <w:szCs w:val="28"/>
          <w:rtl/>
        </w:rPr>
        <w:t>، وكانت المدرسة الدينية تحتضن أبناء الجميع.</w:t>
      </w:r>
    </w:p>
    <w:p w14:paraId="15BDB621" w14:textId="77777777" w:rsidR="00975469" w:rsidRPr="003E0A84" w:rsidRDefault="00975469" w:rsidP="00A47E3E">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في ضفة الدويش يأتي شيخه محمد العليط وصالح الرشيد الفرج الإمام الأسبق للجامع الكبير، ونجباء من الطلبة لهم حلق صغيرة مثل سليمان السويد وعبدالله البراهيم السعوي وصالح العِمِر وبيوتات من أهل الخبيبية. معظم أهل الخبوب والمريدسية وخب الثنيان، وخَزَّانُ الأخوان من العوائل الكبيرة مثل السْعَوي والعُمر وأخوان الفاخرية هم في الأغلب أكثر التصاقاً بفهد، يليهم عوائل أصغر ذات حظوة مثل الدرع والحسني. </w:t>
      </w:r>
      <w:r w:rsidR="00D44CFE" w:rsidRPr="003E0A84">
        <w:rPr>
          <w:rFonts w:ascii="Simplified Arabic" w:hAnsi="Simplified Arabic" w:cs="Simplified Arabic" w:hint="cs"/>
          <w:sz w:val="28"/>
          <w:szCs w:val="28"/>
          <w:rtl/>
        </w:rPr>
        <w:t xml:space="preserve">وقد </w:t>
      </w:r>
      <w:r w:rsidRPr="003E0A84">
        <w:rPr>
          <w:rFonts w:ascii="Simplified Arabic" w:hAnsi="Simplified Arabic" w:cs="Simplified Arabic"/>
          <w:sz w:val="28"/>
          <w:szCs w:val="28"/>
          <w:rtl/>
        </w:rPr>
        <w:t xml:space="preserve">تكفلت </w:t>
      </w:r>
      <w:r w:rsidR="00D44CFE" w:rsidRPr="003E0A84">
        <w:rPr>
          <w:rFonts w:ascii="Simplified Arabic" w:hAnsi="Simplified Arabic" w:cs="Simplified Arabic" w:hint="cs"/>
          <w:sz w:val="28"/>
          <w:szCs w:val="28"/>
          <w:rtl/>
        </w:rPr>
        <w:t xml:space="preserve">عالتا الحْسِنِي والدَّرْع </w:t>
      </w:r>
      <w:r w:rsidRPr="003E0A84">
        <w:rPr>
          <w:rFonts w:ascii="Simplified Arabic" w:hAnsi="Simplified Arabic" w:cs="Simplified Arabic"/>
          <w:sz w:val="28"/>
          <w:szCs w:val="28"/>
          <w:rtl/>
        </w:rPr>
        <w:t xml:space="preserve"> لسنوات بعشاء يقدم في مجلس وعظ فهد ليلتي الاثنين والخميس</w:t>
      </w:r>
      <w:r w:rsidR="000C3293"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لايحضره إلا خاصة مريديه، ولأبناء هاتين العائلتين منزلة لايدانيها شيء عند فهد، بلغ من تدليله لأطفالهم أنه كان يدخر حلوى </w:t>
      </w:r>
      <w:r w:rsidR="007737C5"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الصعو</w:t>
      </w:r>
      <w:r w:rsidR="007737C5" w:rsidRPr="003E0A84">
        <w:rPr>
          <w:rFonts w:ascii="Simplified Arabic" w:hAnsi="Simplified Arabic" w:cs="Simplified Arabic" w:hint="cs"/>
          <w:sz w:val="28"/>
          <w:szCs w:val="28"/>
          <w:rtl/>
        </w:rPr>
        <w:t>)</w:t>
      </w:r>
      <w:r w:rsidRPr="003E0A84">
        <w:rPr>
          <w:rFonts w:ascii="Simplified Arabic" w:hAnsi="Simplified Arabic" w:cs="Simplified Arabic"/>
          <w:sz w:val="28"/>
          <w:szCs w:val="28"/>
          <w:rtl/>
        </w:rPr>
        <w:t xml:space="preserve"> والملب</w:t>
      </w:r>
      <w:r w:rsidR="007737C5" w:rsidRPr="003E0A84">
        <w:rPr>
          <w:rFonts w:ascii="Simplified Arabic" w:hAnsi="Simplified Arabic" w:cs="Simplified Arabic" w:hint="cs"/>
          <w:sz w:val="28"/>
          <w:szCs w:val="28"/>
          <w:rtl/>
        </w:rPr>
        <w:t>َّ</w:t>
      </w:r>
      <w:r w:rsidR="007737C5" w:rsidRPr="003E0A84">
        <w:rPr>
          <w:rFonts w:ascii="Simplified Arabic" w:hAnsi="Simplified Arabic" w:cs="Simplified Arabic"/>
          <w:sz w:val="28"/>
          <w:szCs w:val="28"/>
          <w:rtl/>
        </w:rPr>
        <w:t>س الفاخر لهم عند زيارتهم له</w:t>
      </w:r>
      <w:r w:rsidRPr="003E0A84">
        <w:rPr>
          <w:rFonts w:ascii="Simplified Arabic" w:hAnsi="Simplified Arabic" w:cs="Simplified Arabic"/>
          <w:sz w:val="28"/>
          <w:szCs w:val="28"/>
          <w:rtl/>
        </w:rPr>
        <w:t xml:space="preserve">. كان يدفنها تحت أكوام الورق والظروف على يسار مقعده في </w:t>
      </w:r>
      <w:r w:rsidR="00A47E3E" w:rsidRPr="003E0A84">
        <w:rPr>
          <w:rFonts w:ascii="Simplified Arabic" w:hAnsi="Simplified Arabic" w:cs="Simplified Arabic" w:hint="cs"/>
          <w:sz w:val="28"/>
          <w:szCs w:val="28"/>
          <w:rtl/>
        </w:rPr>
        <w:t>ركن</w:t>
      </w:r>
      <w:r w:rsidRPr="003E0A84">
        <w:rPr>
          <w:rFonts w:ascii="Simplified Arabic" w:hAnsi="Simplified Arabic" w:cs="Simplified Arabic"/>
          <w:sz w:val="28"/>
          <w:szCs w:val="28"/>
          <w:rtl/>
        </w:rPr>
        <w:t xml:space="preserve"> مجلسه الضيق بمنزله</w:t>
      </w:r>
      <w:r w:rsidR="005274FC" w:rsidRPr="003E0A84">
        <w:rPr>
          <w:rFonts w:ascii="Simplified Arabic" w:hAnsi="Simplified Arabic" w:cs="Simplified Arabic" w:hint="cs"/>
          <w:sz w:val="28"/>
          <w:szCs w:val="28"/>
          <w:rtl/>
        </w:rPr>
        <w:t xml:space="preserve"> الطيني</w:t>
      </w:r>
      <w:r w:rsidRPr="003E0A84">
        <w:rPr>
          <w:rFonts w:ascii="Simplified Arabic" w:hAnsi="Simplified Arabic" w:cs="Simplified Arabic"/>
          <w:sz w:val="28"/>
          <w:szCs w:val="28"/>
          <w:rtl/>
        </w:rPr>
        <w:t xml:space="preserve"> الواقع جنوب بريدة شمال مسجد ابن خضير.</w:t>
      </w:r>
      <w:r w:rsidR="008D2193" w:rsidRPr="003E0A84">
        <w:rPr>
          <w:rFonts w:ascii="Simplified Arabic" w:hAnsi="Simplified Arabic" w:cs="Simplified Arabic"/>
          <w:sz w:val="28"/>
          <w:szCs w:val="28"/>
          <w:rtl/>
        </w:rPr>
        <w:t xml:space="preserve"> </w:t>
      </w:r>
    </w:p>
    <w:p w14:paraId="2A00DEE4" w14:textId="77777777" w:rsidR="00975469" w:rsidRPr="003E0A84" w:rsidRDefault="008D2193" w:rsidP="002A1111">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5F050B"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 xml:space="preserve">كان فهد بن عبيد أبيض البشرة الضاربة إلى الحمرة، ضخم الجسم، محدودب الظهر قليلاً، تملأ وجهه لحية بيضاء قد انفلقت فرقتين وانسابتا خصلتين مما يلي ترقوته على ناحيتي صدره، له محيا أخاذ يزهر بحمرة وخطت وجنتيه وعينين خضراوين نافذتين كعيني صقر، </w:t>
      </w:r>
      <w:r w:rsidR="00975469" w:rsidRPr="003E0A84">
        <w:rPr>
          <w:rFonts w:ascii="Simplified Arabic" w:hAnsi="Simplified Arabic" w:cs="Simplified Arabic"/>
          <w:sz w:val="28"/>
          <w:szCs w:val="28"/>
          <w:rtl/>
        </w:rPr>
        <w:lastRenderedPageBreak/>
        <w:t>وحواجب عظيمة. ربما كان في يفاعته غاية في الوسامة</w:t>
      </w:r>
      <w:r w:rsidR="00346266" w:rsidRPr="003E0A84">
        <w:rPr>
          <w:rStyle w:val="a4"/>
          <w:rFonts w:ascii="Simplified Arabic" w:hAnsi="Simplified Arabic" w:cs="Simplified Arabic"/>
          <w:sz w:val="28"/>
          <w:szCs w:val="28"/>
          <w:rtl/>
        </w:rPr>
        <w:footnoteReference w:id="19"/>
      </w:r>
      <w:r w:rsidR="00975469" w:rsidRPr="003E0A84">
        <w:rPr>
          <w:rFonts w:ascii="Simplified Arabic" w:hAnsi="Simplified Arabic" w:cs="Simplified Arabic"/>
          <w:sz w:val="28"/>
          <w:szCs w:val="28"/>
          <w:rtl/>
        </w:rPr>
        <w:t>. ذكر لي</w:t>
      </w:r>
      <w:r w:rsidR="008A1552" w:rsidRPr="003E0A84">
        <w:rPr>
          <w:rFonts w:ascii="Simplified Arabic" w:hAnsi="Simplified Arabic" w:cs="Simplified Arabic" w:hint="cs"/>
          <w:sz w:val="28"/>
          <w:szCs w:val="28"/>
          <w:rtl/>
        </w:rPr>
        <w:t xml:space="preserve"> فهد</w:t>
      </w:r>
      <w:r w:rsidR="00975469" w:rsidRPr="003E0A84">
        <w:rPr>
          <w:rFonts w:ascii="Simplified Arabic" w:hAnsi="Simplified Arabic" w:cs="Simplified Arabic"/>
          <w:sz w:val="28"/>
          <w:szCs w:val="28"/>
          <w:rtl/>
        </w:rPr>
        <w:t xml:space="preserve"> عام 1408</w:t>
      </w:r>
      <w:r w:rsidR="00F67B3E" w:rsidRPr="003E0A84">
        <w:rPr>
          <w:rFonts w:ascii="Simplified Arabic" w:hAnsi="Simplified Arabic" w:cs="Simplified Arabic"/>
          <w:sz w:val="28"/>
          <w:szCs w:val="28"/>
          <w:rtl/>
        </w:rPr>
        <w:t>هـ/ 1987</w:t>
      </w:r>
      <w:r w:rsidR="00975469" w:rsidRPr="003E0A84">
        <w:rPr>
          <w:rFonts w:ascii="Simplified Arabic" w:hAnsi="Simplified Arabic" w:cs="Simplified Arabic"/>
          <w:sz w:val="28"/>
          <w:szCs w:val="28"/>
          <w:rtl/>
        </w:rPr>
        <w:t xml:space="preserve"> في بيته أن الشيخ صالح الخريصي أكبر منه بخمس سنوات، وقال: كانت حجتي الأولى وأنا في السابعة عشرة وجيش الأخوان يومها في مكة. مرة كنت عنده فأمر</w:t>
      </w:r>
      <w:r w:rsidR="00F67B3E" w:rsidRPr="003E0A84">
        <w:rPr>
          <w:rFonts w:ascii="Simplified Arabic" w:hAnsi="Simplified Arabic" w:cs="Simplified Arabic"/>
          <w:sz w:val="28"/>
          <w:szCs w:val="28"/>
          <w:rtl/>
        </w:rPr>
        <w:t xml:space="preserve"> خادمه</w:t>
      </w:r>
      <w:r w:rsidR="00975469" w:rsidRPr="003E0A84">
        <w:rPr>
          <w:rFonts w:ascii="Simplified Arabic" w:hAnsi="Simplified Arabic" w:cs="Simplified Arabic"/>
          <w:sz w:val="28"/>
          <w:szCs w:val="28"/>
          <w:rtl/>
        </w:rPr>
        <w:t xml:space="preserve"> محمد الجردان بأن يحضر له كيساً أخرج منه نعلين </w:t>
      </w:r>
      <w:r w:rsidR="00595491" w:rsidRPr="003E0A84">
        <w:rPr>
          <w:rFonts w:ascii="Simplified Arabic" w:hAnsi="Simplified Arabic" w:cs="Simplified Arabic"/>
          <w:sz w:val="28"/>
          <w:szCs w:val="28"/>
          <w:rtl/>
        </w:rPr>
        <w:t>(</w:t>
      </w:r>
      <w:r w:rsidR="00975469" w:rsidRPr="003E0A84">
        <w:rPr>
          <w:rFonts w:ascii="Simplified Arabic" w:hAnsi="Simplified Arabic" w:cs="Simplified Arabic"/>
          <w:sz w:val="28"/>
          <w:szCs w:val="28"/>
          <w:rtl/>
        </w:rPr>
        <w:t>زبيريتين</w:t>
      </w:r>
      <w:r w:rsidR="00595491" w:rsidRPr="003E0A84">
        <w:rPr>
          <w:rFonts w:ascii="Simplified Arabic" w:hAnsi="Simplified Arabic" w:cs="Simplified Arabic"/>
          <w:sz w:val="28"/>
          <w:szCs w:val="28"/>
          <w:rtl/>
        </w:rPr>
        <w:t>)</w:t>
      </w:r>
      <w:r w:rsidR="00595491" w:rsidRPr="003E0A84">
        <w:rPr>
          <w:rStyle w:val="a4"/>
          <w:rFonts w:ascii="Simplified Arabic" w:hAnsi="Simplified Arabic" w:cs="Simplified Arabic"/>
          <w:sz w:val="28"/>
          <w:szCs w:val="28"/>
          <w:rtl/>
        </w:rPr>
        <w:footnoteReference w:id="20"/>
      </w:r>
      <w:r w:rsidR="00975469" w:rsidRPr="003E0A84">
        <w:rPr>
          <w:rFonts w:ascii="Simplified Arabic" w:hAnsi="Simplified Arabic" w:cs="Simplified Arabic"/>
          <w:sz w:val="28"/>
          <w:szCs w:val="28"/>
          <w:rtl/>
        </w:rPr>
        <w:t xml:space="preserve"> فُصِّلتا لقدمين ضخمتين وقال: إنهما كانتا آخر نعلين لبسهما. كان يمشي محتفياً فكوَّنت سنوات من الاحتفاء في أسفل قدميه طبقة متصلبة من الجلد كانت سمتاً واحداً ممسوح الأخمصين كالخف.كان بإمكانه أن يقف حافياً ساعة كاملة فوق طريق معبد أو على الرمضاء في هاجرة تجاوزت حرارتها خمسين درجة. في حالات نادرة رأيته يخلط بياض لحيته بصبغ خفيف كستنائي اللون</w:t>
      </w:r>
      <w:r w:rsidR="00D11AC9" w:rsidRPr="003E0A84">
        <w:rPr>
          <w:rStyle w:val="a4"/>
          <w:rFonts w:ascii="Simplified Arabic" w:hAnsi="Simplified Arabic" w:cs="Simplified Arabic"/>
          <w:sz w:val="28"/>
          <w:szCs w:val="28"/>
          <w:rtl/>
        </w:rPr>
        <w:footnoteReference w:id="21"/>
      </w:r>
      <w:r w:rsidR="00975469" w:rsidRPr="003E0A84">
        <w:rPr>
          <w:rFonts w:ascii="Simplified Arabic" w:hAnsi="Simplified Arabic" w:cs="Simplified Arabic"/>
          <w:sz w:val="28"/>
          <w:szCs w:val="28"/>
          <w:rtl/>
        </w:rPr>
        <w:t>.</w:t>
      </w:r>
    </w:p>
    <w:p w14:paraId="7E738E91" w14:textId="77777777" w:rsidR="00ED2E3D" w:rsidRPr="003E0A84" w:rsidRDefault="00A06495" w:rsidP="00173306">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مرة </w:t>
      </w:r>
      <w:r w:rsidR="00975469" w:rsidRPr="003E0A84">
        <w:rPr>
          <w:rFonts w:ascii="Simplified Arabic" w:hAnsi="Simplified Arabic" w:cs="Simplified Arabic"/>
          <w:sz w:val="28"/>
          <w:szCs w:val="28"/>
          <w:rtl/>
        </w:rPr>
        <w:t xml:space="preserve">أظهر لي (الاخ) كما كان أحبابه يصفونه، في تلك الزيارة نظارة قال إنها عنده منذ ثلاثين عاماً \"ولكنني لا أرى اليوم بها شيئا\".إذا صافحت فهداً ضاعت يدك في كفه، وإذا دنوت </w:t>
      </w:r>
      <w:r w:rsidR="00975469" w:rsidRPr="003E0A84">
        <w:rPr>
          <w:rFonts w:ascii="Simplified Arabic" w:hAnsi="Simplified Arabic" w:cs="Simplified Arabic"/>
          <w:sz w:val="28"/>
          <w:szCs w:val="28"/>
          <w:rtl/>
        </w:rPr>
        <w:lastRenderedPageBreak/>
        <w:t>منه أكثر في أيام القيض وثوبه الخام ينضح بعرقه لم تكد تشم منه إلا شذى البخور ونفح العود الهندي الفاخر.كان صاحب دعابة أحياناً يطلقها في لحظات غضبه.</w:t>
      </w:r>
      <w:r w:rsidR="00E76925"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أكثر الأشياء التي تستفزه أن ينهمك في قراءته على جلسائه من أوراق أمضى ساعات وهو يكتبها ويكون من بينهم من لايصغي أو يحدق في الأشياء حوله. دنا منه</w:t>
      </w:r>
      <w:r w:rsidR="00173306" w:rsidRPr="003E0A84">
        <w:rPr>
          <w:rFonts w:ascii="Simplified Arabic" w:hAnsi="Simplified Arabic" w:cs="Simplified Arabic" w:hint="cs"/>
          <w:sz w:val="28"/>
          <w:szCs w:val="28"/>
          <w:rtl/>
        </w:rPr>
        <w:t xml:space="preserve"> مرة</w:t>
      </w:r>
      <w:r w:rsidR="00975469" w:rsidRPr="003E0A84">
        <w:rPr>
          <w:rFonts w:ascii="Simplified Arabic" w:hAnsi="Simplified Arabic" w:cs="Simplified Arabic"/>
          <w:sz w:val="28"/>
          <w:szCs w:val="28"/>
          <w:rtl/>
        </w:rPr>
        <w:t xml:space="preserve"> </w:t>
      </w:r>
      <w:r w:rsidR="00173306" w:rsidRPr="003E0A84">
        <w:rPr>
          <w:rFonts w:ascii="Simplified Arabic" w:hAnsi="Simplified Arabic" w:cs="Simplified Arabic" w:hint="cs"/>
          <w:sz w:val="28"/>
          <w:szCs w:val="28"/>
          <w:rtl/>
        </w:rPr>
        <w:t xml:space="preserve">واحد من المقربين منه وهو عبدالعزيز السيف </w:t>
      </w:r>
      <w:r w:rsidR="00975469" w:rsidRPr="003E0A84">
        <w:rPr>
          <w:rFonts w:ascii="Simplified Arabic" w:hAnsi="Simplified Arabic" w:cs="Simplified Arabic"/>
          <w:sz w:val="28"/>
          <w:szCs w:val="28"/>
          <w:rtl/>
        </w:rPr>
        <w:t>بعد انتهاء جلسة الضحى وذكر له حاجته إلى ر</w:t>
      </w:r>
      <w:r w:rsidR="00173306" w:rsidRPr="003E0A84">
        <w:rPr>
          <w:rFonts w:ascii="Simplified Arabic" w:hAnsi="Simplified Arabic" w:cs="Simplified Arabic"/>
          <w:sz w:val="28"/>
          <w:szCs w:val="28"/>
          <w:rtl/>
        </w:rPr>
        <w:t>قية</w:t>
      </w:r>
      <w:r w:rsidR="00E76925" w:rsidRPr="003E0A84">
        <w:rPr>
          <w:rFonts w:ascii="Simplified Arabic" w:hAnsi="Simplified Arabic" w:cs="Simplified Arabic" w:hint="cs"/>
          <w:sz w:val="28"/>
          <w:szCs w:val="28"/>
          <w:rtl/>
        </w:rPr>
        <w:t xml:space="preserve"> </w:t>
      </w:r>
      <w:r w:rsidR="00173306" w:rsidRPr="003E0A84">
        <w:rPr>
          <w:rFonts w:ascii="Simplified Arabic" w:hAnsi="Simplified Arabic" w:cs="Simplified Arabic"/>
          <w:sz w:val="28"/>
          <w:szCs w:val="28"/>
          <w:rtl/>
        </w:rPr>
        <w:t>"قران</w:t>
      </w:r>
      <w:r w:rsidR="00975469" w:rsidRPr="003E0A84">
        <w:rPr>
          <w:rFonts w:ascii="Simplified Arabic" w:hAnsi="Simplified Arabic" w:cs="Simplified Arabic"/>
          <w:sz w:val="28"/>
          <w:szCs w:val="28"/>
          <w:rtl/>
        </w:rPr>
        <w:t>" لعنز</w:t>
      </w:r>
      <w:r w:rsidR="00173306" w:rsidRPr="003E0A84">
        <w:rPr>
          <w:rStyle w:val="a4"/>
          <w:rFonts w:ascii="Simplified Arabic" w:hAnsi="Simplified Arabic" w:cs="Simplified Arabic"/>
          <w:sz w:val="28"/>
          <w:szCs w:val="28"/>
          <w:rtl/>
        </w:rPr>
        <w:footnoteReference w:id="22"/>
      </w:r>
      <w:r w:rsidR="00975469" w:rsidRPr="003E0A84">
        <w:rPr>
          <w:rFonts w:ascii="Simplified Arabic" w:hAnsi="Simplified Arabic" w:cs="Simplified Arabic"/>
          <w:sz w:val="28"/>
          <w:szCs w:val="28"/>
          <w:rtl/>
        </w:rPr>
        <w:t xml:space="preserve"> عنده تعس</w:t>
      </w:r>
      <w:r w:rsidR="00173306" w:rsidRPr="003E0A84">
        <w:rPr>
          <w:rFonts w:ascii="Simplified Arabic" w:hAnsi="Simplified Arabic" w:cs="Simplified Arabic"/>
          <w:sz w:val="28"/>
          <w:szCs w:val="28"/>
          <w:rtl/>
        </w:rPr>
        <w:t xml:space="preserve">رت ولادتها، فقال له فهد مازحاً </w:t>
      </w:r>
      <w:r w:rsidR="00975469" w:rsidRPr="003E0A84">
        <w:rPr>
          <w:rFonts w:ascii="Simplified Arabic" w:hAnsi="Simplified Arabic" w:cs="Simplified Arabic"/>
          <w:sz w:val="28"/>
          <w:szCs w:val="28"/>
          <w:rtl/>
        </w:rPr>
        <w:t>"عجيب أمرك يا</w:t>
      </w:r>
      <w:r w:rsidR="00173306" w:rsidRPr="003E0A84">
        <w:rPr>
          <w:rFonts w:ascii="Simplified Arabic" w:hAnsi="Simplified Arabic" w:cs="Simplified Arabic"/>
          <w:sz w:val="28"/>
          <w:szCs w:val="28"/>
          <w:rtl/>
        </w:rPr>
        <w:t>عبدالعزيز،أمس امرتك</w:t>
      </w:r>
      <w:r w:rsidR="004A2FEB" w:rsidRPr="003E0A84">
        <w:rPr>
          <w:rStyle w:val="a4"/>
          <w:rFonts w:ascii="Simplified Arabic" w:hAnsi="Simplified Arabic" w:cs="Simplified Arabic"/>
          <w:sz w:val="28"/>
          <w:szCs w:val="28"/>
          <w:rtl/>
        </w:rPr>
        <w:footnoteReference w:id="23"/>
      </w:r>
      <w:r w:rsidR="00173306" w:rsidRPr="003E0A84">
        <w:rPr>
          <w:rFonts w:ascii="Simplified Arabic" w:hAnsi="Simplified Arabic" w:cs="Simplified Arabic"/>
          <w:sz w:val="28"/>
          <w:szCs w:val="28"/>
          <w:rtl/>
        </w:rPr>
        <w:t xml:space="preserve"> واليوم عنزك</w:t>
      </w:r>
      <w:r w:rsidR="00975469" w:rsidRPr="003E0A84">
        <w:rPr>
          <w:rFonts w:ascii="Simplified Arabic" w:hAnsi="Simplified Arabic" w:cs="Simplified Arabic"/>
          <w:sz w:val="28"/>
          <w:szCs w:val="28"/>
          <w:rtl/>
        </w:rPr>
        <w:t xml:space="preserve">". </w:t>
      </w:r>
    </w:p>
    <w:p w14:paraId="3231444B" w14:textId="77777777" w:rsidR="00975469" w:rsidRPr="003E0A84" w:rsidRDefault="00ED2E3D" w:rsidP="00A860C8">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كان يكتب مواعظه بخط يده بأقلام خاصة وبحبر أزرق يشكلها باللون الأحمر، ولكن يعسر على غيره قراءتها. مرة أخرج لي ورقة وقال لي اقرأ، كانت قصيدة مدح وإطراء ف</w:t>
      </w:r>
      <w:r w:rsidR="00A860C8" w:rsidRPr="003E0A84">
        <w:rPr>
          <w:rFonts w:ascii="Simplified Arabic" w:hAnsi="Simplified Arabic" w:cs="Simplified Arabic"/>
          <w:sz w:val="28"/>
          <w:szCs w:val="28"/>
          <w:rtl/>
        </w:rPr>
        <w:t>يه أرسلها من الرياض</w:t>
      </w:r>
      <w:r w:rsidR="00A860C8" w:rsidRPr="003E0A84">
        <w:rPr>
          <w:rFonts w:ascii="Simplified Arabic" w:hAnsi="Simplified Arabic" w:cs="Simplified Arabic" w:hint="cs"/>
          <w:sz w:val="28"/>
          <w:szCs w:val="28"/>
          <w:rtl/>
        </w:rPr>
        <w:t xml:space="preserve"> الشيخ </w:t>
      </w:r>
      <w:r w:rsidR="00975469" w:rsidRPr="003E0A84">
        <w:rPr>
          <w:rFonts w:ascii="Simplified Arabic" w:hAnsi="Simplified Arabic" w:cs="Simplified Arabic"/>
          <w:sz w:val="28"/>
          <w:szCs w:val="28"/>
          <w:rtl/>
        </w:rPr>
        <w:t>علي الحواس</w:t>
      </w:r>
      <w:r w:rsidR="00A860C8" w:rsidRPr="003E0A84">
        <w:rPr>
          <w:rFonts w:ascii="Simplified Arabic" w:hAnsi="Simplified Arabic" w:cs="Simplified Arabic" w:hint="cs"/>
          <w:sz w:val="28"/>
          <w:szCs w:val="28"/>
          <w:rtl/>
        </w:rPr>
        <w:t xml:space="preserve"> وهو </w:t>
      </w:r>
      <w:r w:rsidR="00332880" w:rsidRPr="003E0A84">
        <w:rPr>
          <w:rFonts w:ascii="Simplified Arabic" w:hAnsi="Simplified Arabic" w:cs="Simplified Arabic" w:hint="cs"/>
          <w:sz w:val="28"/>
          <w:szCs w:val="28"/>
          <w:rtl/>
        </w:rPr>
        <w:t xml:space="preserve">كان </w:t>
      </w:r>
      <w:r w:rsidR="00A860C8" w:rsidRPr="003E0A84">
        <w:rPr>
          <w:rFonts w:ascii="Simplified Arabic" w:hAnsi="Simplified Arabic" w:cs="Simplified Arabic" w:hint="cs"/>
          <w:sz w:val="28"/>
          <w:szCs w:val="28"/>
          <w:rtl/>
        </w:rPr>
        <w:t>يرى نفسه ابناً لفهد حيث رعاه</w:t>
      </w:r>
      <w:r w:rsidR="00332880" w:rsidRPr="003E0A84">
        <w:rPr>
          <w:rFonts w:ascii="Simplified Arabic" w:hAnsi="Simplified Arabic" w:cs="Simplified Arabic" w:hint="cs"/>
          <w:sz w:val="28"/>
          <w:szCs w:val="28"/>
          <w:rtl/>
        </w:rPr>
        <w:t xml:space="preserve"> الشيخ</w:t>
      </w:r>
      <w:r w:rsidR="00A860C8" w:rsidRPr="003E0A84">
        <w:rPr>
          <w:rFonts w:ascii="Simplified Arabic" w:hAnsi="Simplified Arabic" w:cs="Simplified Arabic" w:hint="cs"/>
          <w:sz w:val="28"/>
          <w:szCs w:val="28"/>
          <w:rtl/>
        </w:rPr>
        <w:t xml:space="preserve"> منذ صغره</w:t>
      </w:r>
      <w:r w:rsidR="00975469" w:rsidRPr="003E0A84">
        <w:rPr>
          <w:rFonts w:ascii="Simplified Arabic" w:hAnsi="Simplified Arabic" w:cs="Simplified Arabic"/>
          <w:sz w:val="28"/>
          <w:szCs w:val="28"/>
          <w:rtl/>
        </w:rPr>
        <w:t>.</w:t>
      </w:r>
      <w:r w:rsidR="00332880" w:rsidRPr="003E0A84">
        <w:rPr>
          <w:rFonts w:ascii="Simplified Arabic" w:hAnsi="Simplified Arabic" w:cs="Simplified Arabic" w:hint="cs"/>
          <w:sz w:val="28"/>
          <w:szCs w:val="28"/>
          <w:rtl/>
        </w:rPr>
        <w:t xml:space="preserve"> </w:t>
      </w:r>
      <w:r w:rsidR="004E4192" w:rsidRPr="003E0A84">
        <w:rPr>
          <w:rFonts w:ascii="Simplified Arabic" w:hAnsi="Simplified Arabic" w:cs="Simplified Arabic" w:hint="cs"/>
          <w:sz w:val="28"/>
          <w:szCs w:val="28"/>
          <w:rtl/>
        </w:rPr>
        <w:t>و</w:t>
      </w:r>
      <w:r w:rsidR="00975469" w:rsidRPr="003E0A84">
        <w:rPr>
          <w:rFonts w:ascii="Simplified Arabic" w:hAnsi="Simplified Arabic" w:cs="Simplified Arabic"/>
          <w:sz w:val="28"/>
          <w:szCs w:val="28"/>
          <w:rtl/>
        </w:rPr>
        <w:t>بعدما انتهيت أخذها ومزقها، ولم يعلق بشيء. بعد أيام تكررت القصة مع شخص آخر، طلب منه أن يقرأ القصيدة عينها ثم أخذها ومزقها.</w:t>
      </w:r>
    </w:p>
    <w:p w14:paraId="2715AF37" w14:textId="77777777" w:rsidR="00975469" w:rsidRPr="003E0A84" w:rsidRDefault="004E4192" w:rsidP="00ED2076">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كان</w:t>
      </w:r>
      <w:r w:rsidR="007B5032" w:rsidRPr="003E0A84">
        <w:rPr>
          <w:rFonts w:ascii="Simplified Arabic" w:hAnsi="Simplified Arabic" w:cs="Simplified Arabic"/>
          <w:sz w:val="28"/>
          <w:szCs w:val="28"/>
          <w:rtl/>
        </w:rPr>
        <w:t xml:space="preserve"> فهد العبيد</w:t>
      </w:r>
      <w:r w:rsidR="00975469" w:rsidRPr="003E0A84">
        <w:rPr>
          <w:rFonts w:ascii="Simplified Arabic" w:hAnsi="Simplified Arabic" w:cs="Simplified Arabic"/>
          <w:sz w:val="28"/>
          <w:szCs w:val="28"/>
          <w:rtl/>
        </w:rPr>
        <w:t xml:space="preserve"> بارعاً في استلاب قلوب من يرى فيهم الذكاء والنجابة. أسلحته الفتاكة هي الغموض والكرم اللامحدود والتدليل، والمخطوطات والكتب التي يندر وجودها. لاتمنعه منزلته وقدره الكبير من أن يقوم بتقشير البطيخة لك وأنت في عمر أحفاده.</w:t>
      </w:r>
      <w:r w:rsidR="00E76925"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 xml:space="preserve">كانت تلك حبائلَه التي لاتخطيء فريستها، بعد أيام قلائل من معرفتك به ومحبته لك ستجد أنك غارق في بحر نعمته، وترى في كل من حوله أثر رضاه عنك، وحينها عليك أن تتهيأ للمطلوب منك: مريداً متبتلاً في محرابه. وإذا أشاح بوجهه عنك عبس في </w:t>
      </w:r>
      <w:r w:rsidR="00E07DDF" w:rsidRPr="003E0A84">
        <w:rPr>
          <w:rFonts w:ascii="Simplified Arabic" w:hAnsi="Simplified Arabic" w:cs="Simplified Arabic"/>
          <w:sz w:val="28"/>
          <w:szCs w:val="28"/>
          <w:rtl/>
        </w:rPr>
        <w:t>عينيك عشرات من الأتباع الحانقين</w:t>
      </w:r>
      <w:r w:rsidR="00975469" w:rsidRPr="003E0A84">
        <w:rPr>
          <w:rFonts w:ascii="Simplified Arabic" w:hAnsi="Simplified Arabic" w:cs="Simplified Arabic"/>
          <w:sz w:val="28"/>
          <w:szCs w:val="28"/>
          <w:rtl/>
        </w:rPr>
        <w:t>، وبعد انتهاء مجلس الضحى ترى قاطرة من مريديه ينتظر كل واحد منهم دوره لينفث في أذن فهد تقريره الإخباري عن كل ماسمع ورأى في الأربع وعشرين ساعة الماضية: عن حادث سيارة عند المستشفى المركزي، أو شجار بين اثنين في الوسعة، وعن امرأة كسعها</w:t>
      </w:r>
      <w:r w:rsidR="004A2FEB" w:rsidRPr="003E0A84">
        <w:rPr>
          <w:rStyle w:val="a4"/>
          <w:rFonts w:ascii="Simplified Arabic" w:hAnsi="Simplified Arabic" w:cs="Simplified Arabic"/>
          <w:sz w:val="28"/>
          <w:szCs w:val="28"/>
          <w:rtl/>
        </w:rPr>
        <w:footnoteReference w:id="24"/>
      </w:r>
      <w:r w:rsidR="00975469" w:rsidRPr="003E0A84">
        <w:rPr>
          <w:rFonts w:ascii="Simplified Arabic" w:hAnsi="Simplified Arabic" w:cs="Simplified Arabic"/>
          <w:sz w:val="28"/>
          <w:szCs w:val="28"/>
          <w:rtl/>
        </w:rPr>
        <w:t xml:space="preserve"> سفيه على مؤخرتها في </w:t>
      </w:r>
      <w:r w:rsidR="00975469" w:rsidRPr="003E0A84">
        <w:rPr>
          <w:rFonts w:ascii="Simplified Arabic" w:hAnsi="Simplified Arabic" w:cs="Simplified Arabic"/>
          <w:sz w:val="28"/>
          <w:szCs w:val="28"/>
          <w:rtl/>
        </w:rPr>
        <w:lastRenderedPageBreak/>
        <w:t>قبة رشيد،</w:t>
      </w:r>
      <w:r w:rsidR="000F04CB"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أو خباز شوهد وهو يعجن الطحين بقدميه، أو شتيمة قيلت في شخصه، فلم يكن غريباً أن يلِمَّ ب</w:t>
      </w:r>
      <w:r w:rsidR="00ED2076" w:rsidRPr="003E0A84">
        <w:rPr>
          <w:rFonts w:ascii="Simplified Arabic" w:hAnsi="Simplified Arabic" w:cs="Simplified Arabic" w:hint="cs"/>
          <w:sz w:val="28"/>
          <w:szCs w:val="28"/>
          <w:rtl/>
        </w:rPr>
        <w:t xml:space="preserve">موجز الأربع وعشرين ساعة الماضية </w:t>
      </w:r>
      <w:r w:rsidR="00975469" w:rsidRPr="003E0A84">
        <w:rPr>
          <w:rFonts w:ascii="Simplified Arabic" w:hAnsi="Simplified Arabic" w:cs="Simplified Arabic"/>
          <w:sz w:val="28"/>
          <w:szCs w:val="28"/>
          <w:rtl/>
        </w:rPr>
        <w:t xml:space="preserve"> قبل أذان الظهر.</w:t>
      </w:r>
    </w:p>
    <w:p w14:paraId="05EF8CC7" w14:textId="77777777" w:rsidR="00F43A14" w:rsidRPr="003E0A84" w:rsidRDefault="000F04CB" w:rsidP="00571FB2">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0B5D9B"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 xml:space="preserve">قال لي مرة: طلبت العلم على الشيخ العبادي وحفظت عليه كتابي فضل الإسلام، وأصول </w:t>
      </w:r>
      <w:r w:rsidR="000B5D9B" w:rsidRPr="003E0A84">
        <w:rPr>
          <w:rFonts w:ascii="Simplified Arabic" w:hAnsi="Simplified Arabic" w:cs="Simplified Arabic"/>
          <w:sz w:val="28"/>
          <w:szCs w:val="28"/>
          <w:rtl/>
        </w:rPr>
        <w:t>الإيمان للشيخ محمد بن عبدالوهاب</w:t>
      </w:r>
      <w:r w:rsidR="00975469" w:rsidRPr="003E0A84">
        <w:rPr>
          <w:rFonts w:ascii="Simplified Arabic" w:hAnsi="Simplified Arabic" w:cs="Simplified Arabic"/>
          <w:sz w:val="28"/>
          <w:szCs w:val="28"/>
          <w:rtl/>
        </w:rPr>
        <w:t xml:space="preserve">".لكنه كان يذكر شيخه عبدالله المحمد السليم أكثر من </w:t>
      </w:r>
      <w:r w:rsidR="000B5D9B" w:rsidRPr="003E0A84">
        <w:rPr>
          <w:rFonts w:ascii="Simplified Arabic" w:hAnsi="Simplified Arabic" w:cs="Simplified Arabic" w:hint="cs"/>
          <w:sz w:val="28"/>
          <w:szCs w:val="28"/>
          <w:rtl/>
        </w:rPr>
        <w:t xml:space="preserve"> شيخه </w:t>
      </w:r>
      <w:r w:rsidR="00975469" w:rsidRPr="003E0A84">
        <w:rPr>
          <w:rFonts w:ascii="Simplified Arabic" w:hAnsi="Simplified Arabic" w:cs="Simplified Arabic"/>
          <w:sz w:val="28"/>
          <w:szCs w:val="28"/>
          <w:rtl/>
        </w:rPr>
        <w:t>عمر</w:t>
      </w:r>
      <w:r w:rsidR="000B5D9B" w:rsidRPr="003E0A84">
        <w:rPr>
          <w:rFonts w:ascii="Simplified Arabic" w:hAnsi="Simplified Arabic" w:cs="Simplified Arabic" w:hint="cs"/>
          <w:sz w:val="28"/>
          <w:szCs w:val="28"/>
          <w:rtl/>
        </w:rPr>
        <w:t xml:space="preserve"> وهو شقيق عبدالله السليم</w:t>
      </w:r>
      <w:r w:rsidR="00F230D3" w:rsidRPr="003E0A84">
        <w:rPr>
          <w:rFonts w:ascii="Simplified Arabic" w:hAnsi="Simplified Arabic" w:cs="Simplified Arabic" w:hint="cs"/>
          <w:sz w:val="28"/>
          <w:szCs w:val="28"/>
          <w:rtl/>
        </w:rPr>
        <w:t xml:space="preserve"> وأ</w:t>
      </w:r>
      <w:r w:rsidR="000B5D9B" w:rsidRPr="003E0A84">
        <w:rPr>
          <w:rFonts w:ascii="Simplified Arabic" w:hAnsi="Simplified Arabic" w:cs="Simplified Arabic" w:hint="cs"/>
          <w:sz w:val="28"/>
          <w:szCs w:val="28"/>
          <w:rtl/>
        </w:rPr>
        <w:t>صغر منه</w:t>
      </w:r>
      <w:r w:rsidR="00F43A14" w:rsidRPr="003E0A84">
        <w:rPr>
          <w:rFonts w:ascii="Simplified Arabic" w:hAnsi="Simplified Arabic" w:cs="Simplified Arabic" w:hint="cs"/>
          <w:sz w:val="28"/>
          <w:szCs w:val="28"/>
          <w:rtl/>
        </w:rPr>
        <w:t>.</w:t>
      </w:r>
      <w:r w:rsidR="00975469" w:rsidRPr="003E0A84">
        <w:rPr>
          <w:rFonts w:ascii="Simplified Arabic" w:hAnsi="Simplified Arabic" w:cs="Simplified Arabic"/>
          <w:sz w:val="28"/>
          <w:szCs w:val="28"/>
          <w:rtl/>
        </w:rPr>
        <w:t xml:space="preserve"> كان </w:t>
      </w:r>
      <w:r w:rsidR="00F43A14" w:rsidRPr="003E0A84">
        <w:rPr>
          <w:rFonts w:ascii="Simplified Arabic" w:hAnsi="Simplified Arabic" w:cs="Simplified Arabic" w:hint="cs"/>
          <w:sz w:val="28"/>
          <w:szCs w:val="28"/>
          <w:rtl/>
        </w:rPr>
        <w:t xml:space="preserve"> فهد </w:t>
      </w:r>
      <w:r w:rsidR="00975469" w:rsidRPr="003E0A84">
        <w:rPr>
          <w:rFonts w:ascii="Simplified Arabic" w:hAnsi="Simplified Arabic" w:cs="Simplified Arabic"/>
          <w:sz w:val="28"/>
          <w:szCs w:val="28"/>
          <w:rtl/>
        </w:rPr>
        <w:t>يحبه ويفضله على أخيه في الزهد بالدنيا.</w:t>
      </w:r>
      <w:r w:rsidR="00F43A14"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ويذكر أن بشت</w:t>
      </w:r>
      <w:r w:rsidR="00FD7D86" w:rsidRPr="003E0A84">
        <w:rPr>
          <w:rFonts w:ascii="Simplified Arabic" w:hAnsi="Simplified Arabic" w:cs="Simplified Arabic"/>
          <w:sz w:val="28"/>
          <w:szCs w:val="28"/>
          <w:rtl/>
        </w:rPr>
        <w:t xml:space="preserve"> (عباءة)</w:t>
      </w:r>
      <w:r w:rsidR="00975469" w:rsidRPr="003E0A84">
        <w:rPr>
          <w:rFonts w:ascii="Simplified Arabic" w:hAnsi="Simplified Arabic" w:cs="Simplified Arabic"/>
          <w:sz w:val="28"/>
          <w:szCs w:val="28"/>
          <w:rtl/>
        </w:rPr>
        <w:t xml:space="preserve"> عبدالله كان خلقاً لايساوي شيئاً من ال</w:t>
      </w:r>
      <w:r w:rsidR="00F43A14" w:rsidRPr="003E0A84">
        <w:rPr>
          <w:rFonts w:ascii="Simplified Arabic" w:hAnsi="Simplified Arabic" w:cs="Simplified Arabic"/>
          <w:sz w:val="28"/>
          <w:szCs w:val="28"/>
          <w:rtl/>
        </w:rPr>
        <w:t>دنيا</w:t>
      </w:r>
      <w:r w:rsidR="00F43A14" w:rsidRPr="003E0A84">
        <w:rPr>
          <w:rFonts w:ascii="Simplified Arabic" w:hAnsi="Simplified Arabic" w:cs="Simplified Arabic" w:hint="cs"/>
          <w:sz w:val="28"/>
          <w:szCs w:val="28"/>
          <w:rtl/>
        </w:rPr>
        <w:t>.</w:t>
      </w:r>
    </w:p>
    <w:p w14:paraId="51F85FD2" w14:textId="77777777" w:rsidR="00975469" w:rsidRPr="003E0A84" w:rsidRDefault="00F43A14" w:rsidP="001155FA">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 xml:space="preserve"> ولفهد العبيد كلمات تناقلها الناس من بعده حتى اليوم، ولكنهم كثيراً ما</w:t>
      </w:r>
      <w:r w:rsidR="002A1D8D"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يخطئون في نسبة أشياء إليه هي في الحقيقة لأخيه إبراهيم، من كلماته الشهيرة بين الإخوان ذكره كثيراً للحية سليمان اليعيش في سياق التفضيل والنفاسة، ومنها عبارات في غاية الطرافة، أطلقها وتناقلها الناس خارج حدود المنطقة الوسطى، مثل ضربه المثل لجمال بنات آدم بحسناوات المشيقح و</w:t>
      </w:r>
      <w:r w:rsidRPr="003E0A84">
        <w:rPr>
          <w:rFonts w:ascii="Simplified Arabic" w:hAnsi="Simplified Arabic" w:cs="Simplified Arabic" w:hint="cs"/>
          <w:sz w:val="28"/>
          <w:szCs w:val="28"/>
          <w:rtl/>
        </w:rPr>
        <w:t xml:space="preserve">بنات </w:t>
      </w:r>
      <w:r w:rsidR="00975469" w:rsidRPr="003E0A84">
        <w:rPr>
          <w:rFonts w:ascii="Simplified Arabic" w:hAnsi="Simplified Arabic" w:cs="Simplified Arabic"/>
          <w:sz w:val="28"/>
          <w:szCs w:val="28"/>
          <w:rtl/>
        </w:rPr>
        <w:t>الربدي حين يأتي الحديث عن حور الجنة وجمالهن الخلاب. عام 1406</w:t>
      </w:r>
      <w:r w:rsidRPr="003E0A84">
        <w:rPr>
          <w:rFonts w:ascii="Simplified Arabic" w:hAnsi="Simplified Arabic" w:cs="Simplified Arabic" w:hint="cs"/>
          <w:sz w:val="28"/>
          <w:szCs w:val="28"/>
          <w:rtl/>
        </w:rPr>
        <w:t>ه/1985</w:t>
      </w:r>
      <w:r w:rsidRPr="003E0A84">
        <w:rPr>
          <w:rFonts w:ascii="Simplified Arabic" w:hAnsi="Simplified Arabic" w:cs="Simplified Arabic"/>
          <w:sz w:val="28"/>
          <w:szCs w:val="28"/>
          <w:rtl/>
        </w:rPr>
        <w:t xml:space="preserve"> سمعته يقول </w:t>
      </w:r>
      <w:r w:rsidR="00975469" w:rsidRPr="003E0A84">
        <w:rPr>
          <w:rFonts w:ascii="Simplified Arabic" w:hAnsi="Simplified Arabic" w:cs="Simplified Arabic"/>
          <w:sz w:val="28"/>
          <w:szCs w:val="28"/>
          <w:rtl/>
        </w:rPr>
        <w:t>"لو أن الله في عُلاه سأل الحمار اللي ينهق ويصوِّن:</w:t>
      </w:r>
      <w:r w:rsidR="002A1D8D"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 xml:space="preserve">ياحمار، هل الأرض تدور حول الشمس؟ لقال الحمار: </w:t>
      </w:r>
      <w:r w:rsidRPr="003E0A84">
        <w:rPr>
          <w:rFonts w:ascii="Simplified Arabic" w:hAnsi="Simplified Arabic" w:cs="Simplified Arabic"/>
          <w:sz w:val="28"/>
          <w:szCs w:val="28"/>
          <w:rtl/>
        </w:rPr>
        <w:t>وعزتك وجلالك لقد كذبوا"</w:t>
      </w:r>
      <w:r w:rsidRPr="003E0A84">
        <w:rPr>
          <w:rFonts w:ascii="Simplified Arabic" w:hAnsi="Simplified Arabic" w:cs="Simplified Arabic" w:hint="cs"/>
          <w:sz w:val="28"/>
          <w:szCs w:val="28"/>
          <w:rtl/>
        </w:rPr>
        <w:t>.</w:t>
      </w:r>
      <w:r w:rsidR="00975469" w:rsidRPr="003E0A84">
        <w:rPr>
          <w:rFonts w:ascii="Simplified Arabic" w:hAnsi="Simplified Arabic" w:cs="Simplified Arabic"/>
          <w:sz w:val="28"/>
          <w:szCs w:val="28"/>
          <w:rtl/>
        </w:rPr>
        <w:t xml:space="preserve"> وهذه العبارة شُهِرت عنه وتكررت منه مراراً، وقد سمعتها على شريط كاسيت عند صديق لي في الرياض عام 1411، وصواريخ صدام تهبط على الرياض.</w:t>
      </w:r>
    </w:p>
    <w:p w14:paraId="4080D79A" w14:textId="77777777" w:rsidR="00975469" w:rsidRPr="003E0A84" w:rsidRDefault="001155FA" w:rsidP="001155FA">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من إخوان بريدة</w:t>
      </w:r>
      <w:r w:rsidR="00975469" w:rsidRPr="003E0A84">
        <w:rPr>
          <w:rFonts w:ascii="Simplified Arabic" w:hAnsi="Simplified Arabic" w:cs="Simplified Arabic"/>
          <w:sz w:val="28"/>
          <w:szCs w:val="28"/>
          <w:rtl/>
        </w:rPr>
        <w:t xml:space="preserve"> أفراد مستقلون ولكنهم بقوا موطناً للمشورة والتماس الحكمة عند الشدائد،وظهور الشقاق، مثل محمد العبدالعزيز السليم. آخرون مثل عبدالكريم الحميد يزيد معجبوهم وينقصون حسب المواسم، لم يكن لعبدالكريم عام </w:t>
      </w:r>
      <w:r w:rsidR="00377E58"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1406</w:t>
      </w:r>
      <w:r w:rsidR="00377E58" w:rsidRPr="003E0A84">
        <w:rPr>
          <w:rFonts w:ascii="Simplified Arabic" w:hAnsi="Simplified Arabic" w:cs="Simplified Arabic" w:hint="cs"/>
          <w:sz w:val="28"/>
          <w:szCs w:val="28"/>
          <w:rtl/>
        </w:rPr>
        <w:t xml:space="preserve"> ه</w:t>
      </w:r>
      <w:r w:rsidR="002E0065" w:rsidRPr="003E0A84">
        <w:rPr>
          <w:rFonts w:ascii="Simplified Arabic" w:hAnsi="Simplified Arabic" w:cs="Simplified Arabic" w:hint="cs"/>
          <w:sz w:val="28"/>
          <w:szCs w:val="28"/>
          <w:rtl/>
        </w:rPr>
        <w:t>/1985</w:t>
      </w:r>
      <w:r w:rsidR="00975469" w:rsidRPr="003E0A84">
        <w:rPr>
          <w:rFonts w:ascii="Simplified Arabic" w:hAnsi="Simplified Arabic" w:cs="Simplified Arabic"/>
          <w:sz w:val="28"/>
          <w:szCs w:val="28"/>
          <w:rtl/>
        </w:rPr>
        <w:t xml:space="preserve"> إلا اثنان من الم</w:t>
      </w:r>
      <w:r w:rsidR="00F2443D" w:rsidRPr="003E0A84">
        <w:rPr>
          <w:rFonts w:ascii="Simplified Arabic" w:hAnsi="Simplified Arabic" w:cs="Simplified Arabic"/>
          <w:sz w:val="28"/>
          <w:szCs w:val="28"/>
          <w:rtl/>
        </w:rPr>
        <w:t>حبين في أجواء من النبذ والهجران</w:t>
      </w:r>
      <w:r w:rsidR="00975469" w:rsidRPr="003E0A84">
        <w:rPr>
          <w:rFonts w:ascii="Simplified Arabic" w:hAnsi="Simplified Arabic" w:cs="Simplified Arabic"/>
          <w:sz w:val="28"/>
          <w:szCs w:val="28"/>
          <w:rtl/>
        </w:rPr>
        <w:t xml:space="preserve">، فمنذ أن بدأ الخلاف بينه وبين شيخه فهد العبيد عام 1401 </w:t>
      </w:r>
      <w:r w:rsidR="00F2443D" w:rsidRPr="003E0A84">
        <w:rPr>
          <w:rFonts w:ascii="Simplified Arabic" w:hAnsi="Simplified Arabic" w:cs="Simplified Arabic" w:hint="cs"/>
          <w:sz w:val="28"/>
          <w:szCs w:val="28"/>
          <w:rtl/>
        </w:rPr>
        <w:t xml:space="preserve"> ه/1980 </w:t>
      </w:r>
      <w:r w:rsidR="00975469" w:rsidRPr="003E0A84">
        <w:rPr>
          <w:rFonts w:ascii="Simplified Arabic" w:hAnsi="Simplified Arabic" w:cs="Simplified Arabic"/>
          <w:sz w:val="28"/>
          <w:szCs w:val="28"/>
          <w:rtl/>
        </w:rPr>
        <w:t xml:space="preserve">حول كروية الأرض ونزول المطر من السحاب، مروراً بمذكرته العلوم العصرية والآلات السحرية عام 1404 </w:t>
      </w:r>
      <w:r w:rsidR="00F2443D" w:rsidRPr="003E0A84">
        <w:rPr>
          <w:rFonts w:ascii="Simplified Arabic" w:hAnsi="Simplified Arabic" w:cs="Simplified Arabic" w:hint="cs"/>
          <w:sz w:val="28"/>
          <w:szCs w:val="28"/>
          <w:rtl/>
        </w:rPr>
        <w:t xml:space="preserve"> ه/1983 </w:t>
      </w:r>
      <w:r w:rsidR="00975469" w:rsidRPr="003E0A84">
        <w:rPr>
          <w:rFonts w:ascii="Simplified Arabic" w:hAnsi="Simplified Arabic" w:cs="Simplified Arabic"/>
          <w:sz w:val="28"/>
          <w:szCs w:val="28"/>
          <w:rtl/>
        </w:rPr>
        <w:t>وأصحابه في تناقص. ومنذ العام 1411</w:t>
      </w:r>
      <w:r w:rsidR="00F2443D" w:rsidRPr="003E0A84">
        <w:rPr>
          <w:rFonts w:ascii="Simplified Arabic" w:hAnsi="Simplified Arabic" w:cs="Simplified Arabic" w:hint="cs"/>
          <w:sz w:val="28"/>
          <w:szCs w:val="28"/>
          <w:rtl/>
        </w:rPr>
        <w:t xml:space="preserve"> ه/1991</w:t>
      </w:r>
      <w:r w:rsidR="00975469" w:rsidRPr="003E0A84">
        <w:rPr>
          <w:rFonts w:ascii="Simplified Arabic" w:hAnsi="Simplified Arabic" w:cs="Simplified Arabic"/>
          <w:sz w:val="28"/>
          <w:szCs w:val="28"/>
          <w:rtl/>
        </w:rPr>
        <w:t xml:space="preserve"> بدا أن سحر شخصيته وطريقة عيشه تخلب ألباب الشباب، حتى بلغت ذروتها بعد أحداث الحادي عشر من سبتمبر</w:t>
      </w:r>
      <w:r w:rsidR="000A4B70" w:rsidRPr="003E0A84">
        <w:rPr>
          <w:rStyle w:val="a4"/>
          <w:rFonts w:ascii="Simplified Arabic" w:hAnsi="Simplified Arabic" w:cs="Simplified Arabic"/>
          <w:sz w:val="28"/>
          <w:szCs w:val="28"/>
          <w:rtl/>
        </w:rPr>
        <w:footnoteReference w:id="25"/>
      </w:r>
      <w:r w:rsidR="00975469" w:rsidRPr="003E0A84">
        <w:rPr>
          <w:rFonts w:ascii="Simplified Arabic" w:hAnsi="Simplified Arabic" w:cs="Simplified Arabic"/>
          <w:sz w:val="28"/>
          <w:szCs w:val="28"/>
          <w:rtl/>
        </w:rPr>
        <w:t>.</w:t>
      </w:r>
    </w:p>
    <w:p w14:paraId="29DC0065" w14:textId="77777777" w:rsidR="00975469" w:rsidRPr="003E0A84" w:rsidRDefault="008C32DF" w:rsidP="00E72E67">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lastRenderedPageBreak/>
        <w:t xml:space="preserve">     </w:t>
      </w:r>
      <w:r w:rsidR="00E72E67"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من هؤلاء محمد العبدالله أبا الخيل</w:t>
      </w:r>
      <w:r w:rsidR="00FD7D86" w:rsidRPr="003E0A84">
        <w:rPr>
          <w:rFonts w:ascii="Simplified Arabic" w:hAnsi="Simplified Arabic" w:cs="Simplified Arabic"/>
          <w:sz w:val="28"/>
          <w:szCs w:val="28"/>
          <w:rtl/>
        </w:rPr>
        <w:t xml:space="preserve"> الذي تقدم ذكره في هذه الشهادة المعروف بـ(ولد أبو ركعة)</w:t>
      </w:r>
      <w:r w:rsidR="00975469" w:rsidRPr="003E0A84">
        <w:rPr>
          <w:rFonts w:ascii="Simplified Arabic" w:hAnsi="Simplified Arabic" w:cs="Simplified Arabic"/>
          <w:sz w:val="28"/>
          <w:szCs w:val="28"/>
          <w:rtl/>
        </w:rPr>
        <w:t xml:space="preserve">. وقد كتب كراريس بخط يده، كانت ردوداً على ابن سعدي في حكم استخدام مكبر الصوت للصلاة والأذان، ورد على الألباني في دوران الأرض حول الشمس وكتب مذكرة انتقد فيها سيد قطب في مواضع عديدة من </w:t>
      </w:r>
      <w:r w:rsidR="00E72E67" w:rsidRPr="003E0A84">
        <w:rPr>
          <w:rFonts w:ascii="Simplified Arabic" w:hAnsi="Simplified Arabic" w:cs="Simplified Arabic"/>
          <w:sz w:val="28"/>
          <w:szCs w:val="28"/>
          <w:rtl/>
        </w:rPr>
        <w:t>ظلال القرآن، وكتب عن الكنديشنات</w:t>
      </w:r>
      <w:r w:rsidR="00975469" w:rsidRPr="003E0A84">
        <w:rPr>
          <w:rFonts w:ascii="Simplified Arabic" w:hAnsi="Simplified Arabic" w:cs="Simplified Arabic"/>
          <w:sz w:val="28"/>
          <w:szCs w:val="28"/>
          <w:rtl/>
        </w:rPr>
        <w:t>"المكيفات\" والقوا</w:t>
      </w:r>
      <w:r w:rsidR="00E72E67" w:rsidRPr="003E0A84">
        <w:rPr>
          <w:rFonts w:ascii="Simplified Arabic" w:hAnsi="Simplified Arabic" w:cs="Simplified Arabic"/>
          <w:sz w:val="28"/>
          <w:szCs w:val="28"/>
          <w:rtl/>
        </w:rPr>
        <w:t>طي</w:t>
      </w:r>
      <w:r w:rsidR="00975469" w:rsidRPr="003E0A84">
        <w:rPr>
          <w:rFonts w:ascii="Simplified Arabic" w:hAnsi="Simplified Arabic" w:cs="Simplified Arabic"/>
          <w:sz w:val="28"/>
          <w:szCs w:val="28"/>
          <w:rtl/>
        </w:rPr>
        <w:t>" المشروبات الغازية.</w:t>
      </w:r>
      <w:r w:rsidR="00E72E67"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كان يكتبها له محمد السليم ثم تنسخ ويجري توزيعها</w:t>
      </w:r>
      <w:r w:rsidR="00E72E67" w:rsidRPr="003E0A84">
        <w:rPr>
          <w:rStyle w:val="a4"/>
          <w:rFonts w:ascii="Simplified Arabic" w:hAnsi="Simplified Arabic" w:cs="Simplified Arabic"/>
          <w:sz w:val="28"/>
          <w:szCs w:val="28"/>
          <w:rtl/>
        </w:rPr>
        <w:footnoteReference w:id="26"/>
      </w:r>
      <w:r w:rsidR="00975469" w:rsidRPr="003E0A84">
        <w:rPr>
          <w:rFonts w:ascii="Simplified Arabic" w:hAnsi="Simplified Arabic" w:cs="Simplified Arabic"/>
          <w:sz w:val="28"/>
          <w:szCs w:val="28"/>
          <w:rtl/>
        </w:rPr>
        <w:t xml:space="preserve">. </w:t>
      </w:r>
    </w:p>
    <w:p w14:paraId="7807E72C" w14:textId="77777777" w:rsidR="00975469" w:rsidRPr="003E0A84" w:rsidRDefault="00DE7D95" w:rsidP="00DE7D95">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975469" w:rsidRPr="003E0A84">
        <w:rPr>
          <w:rFonts w:ascii="Simplified Arabic" w:hAnsi="Simplified Arabic" w:cs="Simplified Arabic"/>
          <w:sz w:val="28"/>
          <w:szCs w:val="28"/>
          <w:rtl/>
        </w:rPr>
        <w:t>هذا التصنيف محاولة لتوضيح التمايزات التي كانت تعج بها جماعة مغلقة على ذاتها، وهي فروق مع أنها لاتكاد ترى بالعين المجردة ولكنها لعبت دوراً كبيراً في انقسامها على نفسها، وإلا فإن الأفكار الرئيسة التي تنتظم عقدهم وتلم شملهم وتجعل منهم لوناً مختلفاً هي موضع إجماع، وكثير من الأخوان كانوا يتتلمذون على الدويش والعليط والرشودي ولهم حظوة عند فهد العبيد في الآن نفسه. ولكن العكس ليس صحيحاً دائماً، فإنه باستثناء وجهاء الجماعة الكبار فلا أعرف أن أحداً من عامة الإخوان أو من شبابهم كان من المقربين إلى فهد ويحظى بمكانة خاصة عند الشيخين الدويش والعليط.</w:t>
      </w:r>
    </w:p>
    <w:p w14:paraId="623C83EF" w14:textId="77777777" w:rsidR="003A2B2E" w:rsidRPr="003E0A84" w:rsidRDefault="00C838D1" w:rsidP="002115A3">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يغلب على الفئة التي يتزعمها العبيد ولاء عميق له، يتعاملون معه كما ينهج أتباع شيوخ الطرق، أحياناً يروق لي وصفها بأنها طرقية حن</w:t>
      </w:r>
      <w:r w:rsidR="001D31CB" w:rsidRPr="003E0A84">
        <w:rPr>
          <w:rFonts w:ascii="Simplified Arabic" w:hAnsi="Simplified Arabic" w:cs="Simplified Arabic"/>
          <w:sz w:val="28"/>
          <w:szCs w:val="28"/>
          <w:rtl/>
        </w:rPr>
        <w:t>بلية بـ</w:t>
      </w:r>
      <w:r w:rsidRPr="003E0A84">
        <w:rPr>
          <w:rFonts w:ascii="Simplified Arabic" w:hAnsi="Simplified Arabic" w:cs="Simplified Arabic"/>
          <w:sz w:val="28"/>
          <w:szCs w:val="28"/>
          <w:rtl/>
        </w:rPr>
        <w:t>"تجميع نجدي وهابي</w:t>
      </w:r>
      <w:r w:rsidR="00975469" w:rsidRPr="003E0A84">
        <w:rPr>
          <w:rFonts w:ascii="Simplified Arabic" w:hAnsi="Simplified Arabic" w:cs="Simplified Arabic"/>
          <w:sz w:val="28"/>
          <w:szCs w:val="28"/>
          <w:rtl/>
        </w:rPr>
        <w:t>"، والناس عند هذه الفئة يجري تصنيفهم على حسب ق</w:t>
      </w:r>
      <w:r w:rsidR="001D31CB" w:rsidRPr="003E0A84">
        <w:rPr>
          <w:rFonts w:ascii="Simplified Arabic" w:hAnsi="Simplified Arabic" w:cs="Simplified Arabic"/>
          <w:sz w:val="28"/>
          <w:szCs w:val="28"/>
          <w:rtl/>
        </w:rPr>
        <w:t>ربهم وبعدهم من الشيخ ورضاه عنهم</w:t>
      </w:r>
      <w:r w:rsidR="00975469" w:rsidRPr="003E0A84">
        <w:rPr>
          <w:rFonts w:ascii="Simplified Arabic" w:hAnsi="Simplified Arabic" w:cs="Simplified Arabic"/>
          <w:sz w:val="28"/>
          <w:szCs w:val="28"/>
          <w:rtl/>
        </w:rPr>
        <w:t>، فهناك خاصة، وخواص، وجليس وهناك محب، ومبغض ويأتي في أدنى المراتب الضد.وتلك منزلة م</w:t>
      </w:r>
      <w:r w:rsidR="00AA7178" w:rsidRPr="003E0A84">
        <w:rPr>
          <w:rFonts w:ascii="Simplified Arabic" w:hAnsi="Simplified Arabic" w:cs="Simplified Arabic" w:hint="cs"/>
          <w:sz w:val="28"/>
          <w:szCs w:val="28"/>
          <w:rtl/>
        </w:rPr>
        <w:t xml:space="preserve">نبوذ </w:t>
      </w:r>
      <w:r w:rsidR="00975469" w:rsidRPr="003E0A84">
        <w:rPr>
          <w:rFonts w:ascii="Simplified Arabic" w:hAnsi="Simplified Arabic" w:cs="Simplified Arabic"/>
          <w:sz w:val="28"/>
          <w:szCs w:val="28"/>
          <w:rtl/>
        </w:rPr>
        <w:t>صاحبها.عام 1409</w:t>
      </w:r>
      <w:r w:rsidR="00AA7178" w:rsidRPr="003E0A84">
        <w:rPr>
          <w:rFonts w:ascii="Simplified Arabic" w:hAnsi="Simplified Arabic" w:cs="Simplified Arabic" w:hint="cs"/>
          <w:sz w:val="28"/>
          <w:szCs w:val="28"/>
          <w:rtl/>
        </w:rPr>
        <w:t xml:space="preserve"> ه/1988</w:t>
      </w:r>
      <w:r w:rsidR="00975469" w:rsidRPr="003E0A84">
        <w:rPr>
          <w:rFonts w:ascii="Simplified Arabic" w:hAnsi="Simplified Arabic" w:cs="Simplified Arabic"/>
          <w:sz w:val="28"/>
          <w:szCs w:val="28"/>
          <w:rtl/>
        </w:rPr>
        <w:t xml:space="preserve"> استطاع صديق قديم بعد عصف ذهني قمنا به سوية أن يحصر طبقات الناس </w:t>
      </w:r>
      <w:r w:rsidR="002115A3" w:rsidRPr="003E0A84">
        <w:rPr>
          <w:rFonts w:ascii="Simplified Arabic" w:hAnsi="Simplified Arabic" w:cs="Simplified Arabic" w:hint="cs"/>
          <w:sz w:val="28"/>
          <w:szCs w:val="28"/>
          <w:rtl/>
        </w:rPr>
        <w:t>عند فهد ومريديه</w:t>
      </w:r>
      <w:r w:rsidR="00975469" w:rsidRPr="003E0A84">
        <w:rPr>
          <w:rFonts w:ascii="Simplified Arabic" w:hAnsi="Simplified Arabic" w:cs="Simplified Arabic"/>
          <w:sz w:val="28"/>
          <w:szCs w:val="28"/>
          <w:rtl/>
        </w:rPr>
        <w:t xml:space="preserve"> فبلغ بها عشر طبقات. كانت فكاهة ولكنها حقيقة.كان قدري أن أمر ببعض من هذه الطبقات، فمرة كنت من الخواص وأخرى من الخاصة، وفي لحظات كلمح بالبصر نعِمتُ بامتيازات خاصة الخاصة، ثم هويت إلى الأسفل حتى كنت لفترة عدواً من الأضداد الذين يدعى عليهم في مجلسه ويؤمن الحضور على هلاكهم.</w:t>
      </w:r>
    </w:p>
    <w:p w14:paraId="469E58E4" w14:textId="77777777" w:rsidR="00975469" w:rsidRPr="003E0A84" w:rsidRDefault="003A2B2E" w:rsidP="002C7F8F">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2C7F8F" w:rsidRPr="003E0A84">
        <w:rPr>
          <w:rFonts w:ascii="Simplified Arabic" w:hAnsi="Simplified Arabic" w:cs="Simplified Arabic" w:hint="cs"/>
          <w:sz w:val="28"/>
          <w:szCs w:val="28"/>
          <w:rtl/>
        </w:rPr>
        <w:t>سبب</w:t>
      </w:r>
      <w:r w:rsidR="00975469" w:rsidRPr="003E0A84">
        <w:rPr>
          <w:rFonts w:ascii="Simplified Arabic" w:hAnsi="Simplified Arabic" w:cs="Simplified Arabic"/>
          <w:sz w:val="28"/>
          <w:szCs w:val="28"/>
          <w:rtl/>
        </w:rPr>
        <w:t xml:space="preserve"> دعاء فهد على بعض من أحبابه السابقين عتب وخيبة أمل أخفق في دفنها بين جوانحه فعبرت عن نفسها بتلك الطريقة.</w:t>
      </w:r>
    </w:p>
    <w:p w14:paraId="43C50057" w14:textId="77777777" w:rsidR="00230C03" w:rsidRPr="003E0A84" w:rsidRDefault="00230C03" w:rsidP="00DA38A2">
      <w:pPr>
        <w:jc w:val="both"/>
        <w:rPr>
          <w:rFonts w:ascii="Simplified Arabic" w:hAnsi="Simplified Arabic" w:cs="Simplified Arabic"/>
          <w:sz w:val="28"/>
          <w:szCs w:val="28"/>
          <w:rtl/>
        </w:rPr>
      </w:pPr>
      <w:r w:rsidRPr="003E0A84">
        <w:rPr>
          <w:rFonts w:ascii="Simplified Arabic" w:hAnsi="Simplified Arabic" w:cs="Simplified Arabic"/>
          <w:sz w:val="28"/>
          <w:szCs w:val="28"/>
          <w:rtl/>
        </w:rPr>
        <w:lastRenderedPageBreak/>
        <w:t xml:space="preserve">     </w:t>
      </w:r>
      <w:r w:rsidR="00FE0821" w:rsidRPr="003E0A84">
        <w:rPr>
          <w:rFonts w:ascii="Simplified Arabic" w:hAnsi="Simplified Arabic" w:cs="Simplified Arabic"/>
          <w:sz w:val="28"/>
          <w:szCs w:val="28"/>
          <w:rtl/>
        </w:rPr>
        <w:t xml:space="preserve"> </w:t>
      </w:r>
      <w:r w:rsidR="001522BE" w:rsidRPr="003E0A84">
        <w:rPr>
          <w:rFonts w:ascii="Simplified Arabic" w:hAnsi="Simplified Arabic" w:cs="Simplified Arabic"/>
          <w:sz w:val="28"/>
          <w:szCs w:val="28"/>
          <w:rtl/>
        </w:rPr>
        <w:t xml:space="preserve">  </w:t>
      </w:r>
      <w:r w:rsidRPr="003E0A84">
        <w:rPr>
          <w:rFonts w:ascii="Simplified Arabic" w:hAnsi="Simplified Arabic" w:cs="Simplified Arabic"/>
          <w:sz w:val="28"/>
          <w:szCs w:val="28"/>
          <w:rtl/>
        </w:rPr>
        <w:t xml:space="preserve">وفي أوائل الثمانينيات </w:t>
      </w:r>
      <w:r w:rsidR="002C7F8F" w:rsidRPr="003E0A84">
        <w:rPr>
          <w:rFonts w:ascii="Simplified Arabic" w:hAnsi="Simplified Arabic" w:cs="Simplified Arabic"/>
          <w:sz w:val="28"/>
          <w:szCs w:val="28"/>
          <w:rtl/>
        </w:rPr>
        <w:t>تعرض فهد لانتقاد من بعض الإخوان</w:t>
      </w:r>
      <w:r w:rsidR="001522BE" w:rsidRPr="003E0A84">
        <w:rPr>
          <w:rFonts w:ascii="Simplified Arabic" w:hAnsi="Simplified Arabic" w:cs="Simplified Arabic"/>
          <w:sz w:val="28"/>
          <w:szCs w:val="28"/>
          <w:rtl/>
        </w:rPr>
        <w:t>، بعد أن شاع</w:t>
      </w:r>
      <w:r w:rsidRPr="003E0A84">
        <w:rPr>
          <w:rFonts w:ascii="Simplified Arabic" w:hAnsi="Simplified Arabic" w:cs="Simplified Arabic"/>
          <w:sz w:val="28"/>
          <w:szCs w:val="28"/>
          <w:rtl/>
        </w:rPr>
        <w:t xml:space="preserve"> أنه ي</w:t>
      </w:r>
      <w:r w:rsidR="00930EFE" w:rsidRPr="003E0A84">
        <w:rPr>
          <w:rFonts w:ascii="Simplified Arabic" w:hAnsi="Simplified Arabic" w:cs="Simplified Arabic" w:hint="cs"/>
          <w:sz w:val="28"/>
          <w:szCs w:val="28"/>
          <w:rtl/>
        </w:rPr>
        <w:t>قيم</w:t>
      </w:r>
      <w:r w:rsidRPr="003E0A84">
        <w:rPr>
          <w:rFonts w:ascii="Simplified Arabic" w:hAnsi="Simplified Arabic" w:cs="Simplified Arabic"/>
          <w:sz w:val="28"/>
          <w:szCs w:val="28"/>
          <w:rtl/>
        </w:rPr>
        <w:t xml:space="preserve"> صلاة الجماعة في بيته مع بعض أتباعه، وكانت تلك من فهد جرأة</w:t>
      </w:r>
      <w:r w:rsidR="00C25B5B" w:rsidRPr="003E0A84">
        <w:rPr>
          <w:rFonts w:ascii="Simplified Arabic" w:hAnsi="Simplified Arabic" w:cs="Simplified Arabic"/>
          <w:sz w:val="28"/>
          <w:szCs w:val="28"/>
          <w:rtl/>
        </w:rPr>
        <w:t xml:space="preserve"> كبيرة</w:t>
      </w:r>
      <w:r w:rsidRPr="003E0A84">
        <w:rPr>
          <w:rFonts w:ascii="Simplified Arabic" w:hAnsi="Simplified Arabic" w:cs="Simplified Arabic"/>
          <w:sz w:val="28"/>
          <w:szCs w:val="28"/>
          <w:rtl/>
        </w:rPr>
        <w:t xml:space="preserve"> و</w:t>
      </w:r>
      <w:r w:rsidR="00C25B5B" w:rsidRPr="003E0A84">
        <w:rPr>
          <w:rFonts w:ascii="Simplified Arabic" w:hAnsi="Simplified Arabic" w:cs="Simplified Arabic"/>
          <w:sz w:val="28"/>
          <w:szCs w:val="28"/>
          <w:rtl/>
        </w:rPr>
        <w:t xml:space="preserve">أمارة </w:t>
      </w:r>
      <w:r w:rsidRPr="003E0A84">
        <w:rPr>
          <w:rFonts w:ascii="Simplified Arabic" w:hAnsi="Simplified Arabic" w:cs="Simplified Arabic"/>
          <w:sz w:val="28"/>
          <w:szCs w:val="28"/>
          <w:rtl/>
        </w:rPr>
        <w:t>على احتفاظه برؤية خاصة حول المقصد الشرعي من الصلاة والغاية السامية منها، فهو لم يكن راضياً عن واقع المساجد ولا عن التحول الكبير بعد تمدد الإسلام الصحوي، الذي كان إعلاناً بانقراض التدين الحنبلي الوهابي البسيط وتصور دور المساجد وطريقة بنائها وتصميمها.</w:t>
      </w:r>
      <w:r w:rsidR="00990665" w:rsidRPr="003E0A84">
        <w:rPr>
          <w:rFonts w:ascii="Simplified Arabic" w:hAnsi="Simplified Arabic" w:cs="Simplified Arabic" w:hint="cs"/>
          <w:sz w:val="28"/>
          <w:szCs w:val="28"/>
          <w:rtl/>
        </w:rPr>
        <w:t xml:space="preserve"> </w:t>
      </w:r>
      <w:r w:rsidRPr="003E0A84">
        <w:rPr>
          <w:rFonts w:ascii="Simplified Arabic" w:hAnsi="Simplified Arabic" w:cs="Simplified Arabic"/>
          <w:sz w:val="28"/>
          <w:szCs w:val="28"/>
          <w:rtl/>
        </w:rPr>
        <w:t>وقد تراجع فهد بعد فترة من الضغوط موزعاً صلوات الفريضة بين مسجد حميدان ومسجد ابن خضير</w:t>
      </w:r>
      <w:r w:rsidR="00C70F59" w:rsidRPr="003E0A84">
        <w:rPr>
          <w:rFonts w:ascii="Simplified Arabic" w:hAnsi="Simplified Arabic" w:cs="Simplified Arabic"/>
          <w:sz w:val="28"/>
          <w:szCs w:val="28"/>
          <w:rtl/>
        </w:rPr>
        <w:t>،</w:t>
      </w:r>
      <w:r w:rsidR="00990665" w:rsidRPr="003E0A84">
        <w:rPr>
          <w:rFonts w:ascii="Simplified Arabic" w:hAnsi="Simplified Arabic" w:cs="Simplified Arabic"/>
          <w:sz w:val="28"/>
          <w:szCs w:val="28"/>
          <w:rtl/>
        </w:rPr>
        <w:t xml:space="preserve"> </w:t>
      </w:r>
      <w:r w:rsidR="00990665" w:rsidRPr="003E0A84">
        <w:rPr>
          <w:rFonts w:ascii="Simplified Arabic" w:hAnsi="Simplified Arabic" w:cs="Simplified Arabic" w:hint="cs"/>
          <w:sz w:val="28"/>
          <w:szCs w:val="28"/>
          <w:rtl/>
        </w:rPr>
        <w:t xml:space="preserve">حيث تقع </w:t>
      </w:r>
      <w:r w:rsidRPr="003E0A84">
        <w:rPr>
          <w:rFonts w:ascii="Simplified Arabic" w:hAnsi="Simplified Arabic" w:cs="Simplified Arabic"/>
          <w:sz w:val="28"/>
          <w:szCs w:val="28"/>
          <w:rtl/>
        </w:rPr>
        <w:t xml:space="preserve">بيته في منتصف المسافة بين المسجدين. </w:t>
      </w:r>
    </w:p>
    <w:p w14:paraId="77AAD774" w14:textId="77777777" w:rsidR="00975469" w:rsidRPr="003E0A84" w:rsidRDefault="00230C03" w:rsidP="00F21B6B">
      <w:pPr>
        <w:jc w:val="both"/>
        <w:rPr>
          <w:rFonts w:ascii="Simplified Arabic" w:hAnsi="Simplified Arabic" w:cs="Simplified Arabic"/>
          <w:sz w:val="28"/>
          <w:szCs w:val="28"/>
          <w:rtl/>
        </w:rPr>
      </w:pPr>
      <w:r w:rsidRPr="003E0A84">
        <w:rPr>
          <w:rFonts w:ascii="Simplified Arabic" w:hAnsi="Simplified Arabic" w:cs="Simplified Arabic"/>
          <w:sz w:val="28"/>
          <w:szCs w:val="28"/>
          <w:rtl/>
        </w:rPr>
        <w:t xml:space="preserve">     </w:t>
      </w:r>
      <w:r w:rsidR="00975469" w:rsidRPr="003E0A84">
        <w:rPr>
          <w:rFonts w:ascii="Simplified Arabic" w:hAnsi="Simplified Arabic" w:cs="Simplified Arabic"/>
          <w:sz w:val="28"/>
          <w:szCs w:val="28"/>
          <w:rtl/>
        </w:rPr>
        <w:t>وتديُّنُ هذه الفئة</w:t>
      </w:r>
      <w:r w:rsidR="0091009B" w:rsidRPr="003E0A84">
        <w:rPr>
          <w:rFonts w:ascii="Simplified Arabic" w:hAnsi="Simplified Arabic" w:cs="Simplified Arabic"/>
          <w:sz w:val="28"/>
          <w:szCs w:val="28"/>
          <w:rtl/>
        </w:rPr>
        <w:t xml:space="preserve"> التي تتبع فهداً وتحذو تعاليمه</w:t>
      </w:r>
      <w:r w:rsidR="00975469" w:rsidRPr="003E0A84">
        <w:rPr>
          <w:rFonts w:ascii="Simplified Arabic" w:hAnsi="Simplified Arabic" w:cs="Simplified Arabic"/>
          <w:sz w:val="28"/>
          <w:szCs w:val="28"/>
          <w:rtl/>
        </w:rPr>
        <w:t xml:space="preserve"> يجد مصادره في سلوكيات بعض من مطاوعة نجد المتأخرين، ولكن جذوره منثورة في تراث ابن الجوزي وابن رجب وابن القيم مثل كتاب طريق الهجرتين، وبعض من نصوص ابن تيمية في السلوك، وفي وصايا لعبدالقادر الجيلاني الحنبلي وغيره، تفصح عن هذه الميول غبطة بعبارات متصوفة أوائل كانوا يعتمدون الذوق ويقدمونه على العلم، ويفصلون بين البصيرة والعلم، فهذه الفئة تؤمن بأن صاحب البصيرة قد يهتدي إلى حل معضلات المسائل العلمية ومشكلاتها الكبرى وتستغلق عقدتها على العالم المتبحر، هي شذرات من هنا وهناك أسعدت بعض الكسالى ليعتذروا بها عن التفقه بالشريعة وفق الأصول المتبعة في الطلب، مع تهوين لايجاهرون به للتفقه على الشيوخ ولكنهم يكشفون عنه في جلسات الصفاء وبين المريدين والمستجدين من الأتباع. </w:t>
      </w:r>
      <w:r w:rsidR="00DA38A2" w:rsidRPr="003E0A84">
        <w:rPr>
          <w:rFonts w:ascii="Simplified Arabic" w:hAnsi="Simplified Arabic" w:cs="Simplified Arabic"/>
          <w:sz w:val="28"/>
          <w:szCs w:val="28"/>
          <w:rtl/>
        </w:rPr>
        <w:t xml:space="preserve">لايمكن فصل </w:t>
      </w:r>
      <w:r w:rsidR="00DA38A2" w:rsidRPr="003E0A84">
        <w:rPr>
          <w:rFonts w:ascii="Simplified Arabic" w:hAnsi="Simplified Arabic" w:cs="Simplified Arabic" w:hint="cs"/>
          <w:sz w:val="28"/>
          <w:szCs w:val="28"/>
          <w:rtl/>
        </w:rPr>
        <w:t>رؤيته</w:t>
      </w:r>
      <w:r w:rsidR="00DA38A2" w:rsidRPr="003E0A84">
        <w:rPr>
          <w:rFonts w:ascii="Simplified Arabic" w:hAnsi="Simplified Arabic" w:cs="Simplified Arabic"/>
          <w:sz w:val="28"/>
          <w:szCs w:val="28"/>
          <w:rtl/>
        </w:rPr>
        <w:t xml:space="preserve"> عن صلاة الجماعة </w:t>
      </w:r>
      <w:r w:rsidR="00DA38A2" w:rsidRPr="003E0A84">
        <w:rPr>
          <w:rFonts w:ascii="Simplified Arabic" w:hAnsi="Simplified Arabic" w:cs="Simplified Arabic" w:hint="cs"/>
          <w:sz w:val="28"/>
          <w:szCs w:val="28"/>
          <w:rtl/>
        </w:rPr>
        <w:t xml:space="preserve">كما سبق </w:t>
      </w:r>
      <w:r w:rsidR="00DA38A2" w:rsidRPr="003E0A84">
        <w:rPr>
          <w:rFonts w:ascii="Simplified Arabic" w:hAnsi="Simplified Arabic" w:cs="Simplified Arabic"/>
          <w:sz w:val="28"/>
          <w:szCs w:val="28"/>
          <w:rtl/>
        </w:rPr>
        <w:t>عن قناعته الأخرى في كيفية طلب العلم وتحصيل فقه الشريعة، من دون الحاجة إلى شيوخ وفقهاء يلازمهم الطالب مستدلاً بآية البقرة :(واتقوا الله ويعلمكم الله).</w:t>
      </w:r>
      <w:r w:rsidR="00C64BD2" w:rsidRPr="003E0A84">
        <w:rPr>
          <w:rFonts w:ascii="Simplified Arabic" w:hAnsi="Simplified Arabic" w:cs="Simplified Arabic" w:hint="cs"/>
          <w:sz w:val="28"/>
          <w:szCs w:val="28"/>
          <w:rtl/>
        </w:rPr>
        <w:t>وهي رؤية لم يكن يكشفها لأحد من الشباب الذين يحبونه ويألفون مجلسه إلا بعد أن يكونوا قد قطعوا أشواطاً تهيؤهم ليكشف لهم رأيه.</w:t>
      </w:r>
    </w:p>
    <w:p w14:paraId="701872C7" w14:textId="77777777" w:rsidR="00975469" w:rsidRPr="003E0A84" w:rsidRDefault="00F21B6B" w:rsidP="00DA2371">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C869F0"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 xml:space="preserve">ومع أن الإخوان بجملتهم يقارب تدين عامتهم وخاصتهم تدين البربهاري الحنبلي، جفافاً لا رواء فيه، إلا أن فهد العبيد كان أقرب مثال والأكثر تطابقاً مع تلك الشخصية المثيرة. الدويش نفسه كان لديه نوع من الاعتقاد بأن صاحب العلم القليل الناسك قد يهتدي إلى فك مغاليق صعاب المسائل التي تستعصي على عالم أكثر تبحراً. في شتاء </w:t>
      </w:r>
      <w:r w:rsidR="00285DE5"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 xml:space="preserve">1407 </w:t>
      </w:r>
      <w:r w:rsidR="00285DE5" w:rsidRPr="003E0A84">
        <w:rPr>
          <w:rFonts w:ascii="Simplified Arabic" w:hAnsi="Simplified Arabic" w:cs="Simplified Arabic" w:hint="cs"/>
          <w:sz w:val="28"/>
          <w:szCs w:val="28"/>
          <w:rtl/>
        </w:rPr>
        <w:t xml:space="preserve">ه/1986 </w:t>
      </w:r>
      <w:r w:rsidR="00975469" w:rsidRPr="003E0A84">
        <w:rPr>
          <w:rFonts w:ascii="Simplified Arabic" w:hAnsi="Simplified Arabic" w:cs="Simplified Arabic"/>
          <w:sz w:val="28"/>
          <w:szCs w:val="28"/>
          <w:rtl/>
        </w:rPr>
        <w:t>سأله سليمان العلوان وكنت حاضراً في مسجد العناز عن عبارة ذكرها أبو ب</w:t>
      </w:r>
      <w:r w:rsidR="00FB5117" w:rsidRPr="003E0A84">
        <w:rPr>
          <w:rFonts w:ascii="Simplified Arabic" w:hAnsi="Simplified Arabic" w:cs="Simplified Arabic"/>
          <w:sz w:val="28"/>
          <w:szCs w:val="28"/>
          <w:rtl/>
        </w:rPr>
        <w:t xml:space="preserve">كر الجزائري في تفسير </w:t>
      </w:r>
      <w:r w:rsidR="00FB5117" w:rsidRPr="003E0A84">
        <w:rPr>
          <w:rFonts w:ascii="Simplified Arabic" w:hAnsi="Simplified Arabic" w:cs="Simplified Arabic"/>
          <w:sz w:val="28"/>
          <w:szCs w:val="28"/>
          <w:rtl/>
        </w:rPr>
        <w:lastRenderedPageBreak/>
        <w:t>القرآن أن "الله واسع العلم والذات" كان الإشكال في "الذات</w:t>
      </w:r>
      <w:r w:rsidR="00CE2B43" w:rsidRPr="003E0A84">
        <w:rPr>
          <w:rFonts w:ascii="Simplified Arabic" w:hAnsi="Simplified Arabic" w:cs="Simplified Arabic"/>
          <w:sz w:val="28"/>
          <w:szCs w:val="28"/>
          <w:rtl/>
        </w:rPr>
        <w:t>"، فقال الشيخ</w:t>
      </w:r>
      <w:r w:rsidR="00CE2B43" w:rsidRPr="003E0A84">
        <w:rPr>
          <w:rFonts w:ascii="Simplified Arabic" w:hAnsi="Simplified Arabic" w:cs="Simplified Arabic" w:hint="cs"/>
          <w:sz w:val="28"/>
          <w:szCs w:val="28"/>
          <w:rtl/>
        </w:rPr>
        <w:t>:</w:t>
      </w:r>
      <w:r w:rsidR="00CE2B43" w:rsidRPr="003E0A84">
        <w:rPr>
          <w:rFonts w:ascii="Simplified Arabic" w:hAnsi="Simplified Arabic" w:cs="Simplified Arabic"/>
          <w:sz w:val="28"/>
          <w:szCs w:val="28"/>
          <w:rtl/>
        </w:rPr>
        <w:t xml:space="preserve"> لا أدري</w:t>
      </w:r>
      <w:r w:rsidR="00975469" w:rsidRPr="003E0A84">
        <w:rPr>
          <w:rFonts w:ascii="Simplified Arabic" w:hAnsi="Simplified Arabic" w:cs="Simplified Arabic"/>
          <w:sz w:val="28"/>
          <w:szCs w:val="28"/>
          <w:rtl/>
        </w:rPr>
        <w:t xml:space="preserve"> اسأل صاحب بصيرة، وبقيت إجابة مبهمة.</w:t>
      </w:r>
      <w:r w:rsidR="002A1D8D"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 xml:space="preserve">وبعد أيام سأله الدويش هل سأل عنها كما أوصاه فقال </w:t>
      </w:r>
      <w:r w:rsidR="00E063EB" w:rsidRPr="003E0A84">
        <w:rPr>
          <w:rFonts w:ascii="Simplified Arabic" w:hAnsi="Simplified Arabic" w:cs="Simplified Arabic" w:hint="cs"/>
          <w:sz w:val="28"/>
          <w:szCs w:val="28"/>
          <w:rtl/>
        </w:rPr>
        <w:t>سليمان:</w:t>
      </w:r>
      <w:r w:rsidR="00E063EB" w:rsidRPr="003E0A84">
        <w:rPr>
          <w:rFonts w:ascii="Simplified Arabic" w:hAnsi="Simplified Arabic" w:cs="Simplified Arabic"/>
          <w:sz w:val="28"/>
          <w:szCs w:val="28"/>
          <w:rtl/>
        </w:rPr>
        <w:t xml:space="preserve"> لا. لم </w:t>
      </w:r>
      <w:r w:rsidR="00E063EB" w:rsidRPr="003E0A84">
        <w:rPr>
          <w:rFonts w:ascii="Simplified Arabic" w:hAnsi="Simplified Arabic" w:cs="Simplified Arabic" w:hint="cs"/>
          <w:sz w:val="28"/>
          <w:szCs w:val="28"/>
          <w:rtl/>
        </w:rPr>
        <w:t>أ</w:t>
      </w:r>
      <w:r w:rsidR="00975469" w:rsidRPr="003E0A84">
        <w:rPr>
          <w:rFonts w:ascii="Simplified Arabic" w:hAnsi="Simplified Arabic" w:cs="Simplified Arabic"/>
          <w:sz w:val="28"/>
          <w:szCs w:val="28"/>
          <w:rtl/>
        </w:rPr>
        <w:t xml:space="preserve">عرف من تقصد. قال اسأل عنها عبدالله البراهيم القرعاوي. وهذه النزعة تسربت من آراء منثورة لابن تيمية </w:t>
      </w:r>
      <w:r w:rsidR="007A41C7" w:rsidRPr="003E0A84">
        <w:rPr>
          <w:rFonts w:ascii="Simplified Arabic" w:hAnsi="Simplified Arabic" w:cs="Simplified Arabic" w:hint="cs"/>
          <w:sz w:val="28"/>
          <w:szCs w:val="28"/>
          <w:rtl/>
        </w:rPr>
        <w:t>و</w:t>
      </w:r>
      <w:r w:rsidR="00975469" w:rsidRPr="003E0A84">
        <w:rPr>
          <w:rFonts w:ascii="Simplified Arabic" w:hAnsi="Simplified Arabic" w:cs="Simplified Arabic"/>
          <w:sz w:val="28"/>
          <w:szCs w:val="28"/>
          <w:rtl/>
        </w:rPr>
        <w:t>ابن القيم، في معرض الحديث عن السلوك وأحوال القلوب.لكنها كانت قشرة لم ت</w:t>
      </w:r>
      <w:r w:rsidR="00DA2371" w:rsidRPr="003E0A84">
        <w:rPr>
          <w:rFonts w:ascii="Simplified Arabic" w:hAnsi="Simplified Arabic" w:cs="Simplified Arabic"/>
          <w:sz w:val="28"/>
          <w:szCs w:val="28"/>
          <w:rtl/>
        </w:rPr>
        <w:t>بلغ الأعماق، ونبتة في غير أرضها</w:t>
      </w:r>
      <w:r w:rsidR="00DA2371" w:rsidRPr="003E0A84">
        <w:rPr>
          <w:rFonts w:ascii="Simplified Arabic" w:hAnsi="Simplified Arabic" w:cs="Simplified Arabic" w:hint="cs"/>
          <w:sz w:val="28"/>
          <w:szCs w:val="28"/>
          <w:rtl/>
        </w:rPr>
        <w:t>.</w:t>
      </w:r>
    </w:p>
    <w:p w14:paraId="74F81D06" w14:textId="77777777" w:rsidR="00975469" w:rsidRPr="003E0A84" w:rsidRDefault="0014261D" w:rsidP="00817B0A">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بعض من محبي وطلبة الدويش والعليط لهم علاقات ود وثيقة بفهد العبيد، وآخرون لايزورونه إلا في المناسبات الكبرى مثل عيد الفطر والأضحى حيث يقضي ضحى يومي العيد في حوش المسيطير ب</w:t>
      </w:r>
      <w:r w:rsidRPr="003E0A84">
        <w:rPr>
          <w:rFonts w:ascii="Simplified Arabic" w:hAnsi="Simplified Arabic" w:cs="Simplified Arabic" w:hint="cs"/>
          <w:sz w:val="28"/>
          <w:szCs w:val="28"/>
          <w:rtl/>
        </w:rPr>
        <w:t>ـ(</w:t>
      </w:r>
      <w:r w:rsidR="00975469" w:rsidRPr="003E0A84">
        <w:rPr>
          <w:rFonts w:ascii="Simplified Arabic" w:hAnsi="Simplified Arabic" w:cs="Simplified Arabic"/>
          <w:sz w:val="28"/>
          <w:szCs w:val="28"/>
          <w:rtl/>
        </w:rPr>
        <w:t>رواق</w:t>
      </w:r>
      <w:r w:rsidRPr="003E0A84">
        <w:rPr>
          <w:rFonts w:ascii="Simplified Arabic" w:hAnsi="Simplified Arabic" w:cs="Simplified Arabic" w:hint="cs"/>
          <w:sz w:val="28"/>
          <w:szCs w:val="28"/>
          <w:rtl/>
        </w:rPr>
        <w:t>)</w:t>
      </w:r>
      <w:r w:rsidR="00975469" w:rsidRPr="003E0A84">
        <w:rPr>
          <w:rFonts w:ascii="Simplified Arabic" w:hAnsi="Simplified Arabic" w:cs="Simplified Arabic"/>
          <w:sz w:val="28"/>
          <w:szCs w:val="28"/>
          <w:rtl/>
        </w:rPr>
        <w:t xml:space="preserve"> حين كان في صحته ونشاطه قبل أن يثقله المرض، وآخرون كانوا يرونه فقط في مجلس وعظه في مسجد ابن زعاق قبل توقفه أواخر 1406</w:t>
      </w:r>
      <w:r w:rsidR="00817B0A" w:rsidRPr="003E0A84">
        <w:rPr>
          <w:rFonts w:ascii="Simplified Arabic" w:hAnsi="Simplified Arabic" w:cs="Simplified Arabic" w:hint="cs"/>
          <w:sz w:val="28"/>
          <w:szCs w:val="28"/>
          <w:rtl/>
        </w:rPr>
        <w:t>ه/1986</w:t>
      </w:r>
      <w:r w:rsidR="00975469" w:rsidRPr="003E0A84">
        <w:rPr>
          <w:rFonts w:ascii="Simplified Arabic" w:hAnsi="Simplified Arabic" w:cs="Simplified Arabic"/>
          <w:sz w:val="28"/>
          <w:szCs w:val="28"/>
          <w:rtl/>
        </w:rPr>
        <w:t xml:space="preserve"> ولا يزورونه في بيته، وآخرون لاصلة تربطهم به. أما من قادته خطاه الأولى إلى مرابع الدويش والعليط فقد كان خليقاً به إذا اعتنى بنفسه وأسعده الحظ واجتهد أن يكون عالماً. لأن الأجواء كانت تساعده على ذلك، وطالب العلم كان له مكانة لايعدلها شيء. كان طالب العلم ضمن هذه الفئة مدللاً، والحنان والعطف يتناوحانه. ومع كل ذلك كان فهد يتمتع بسطوة على الجميع. </w:t>
      </w:r>
    </w:p>
    <w:p w14:paraId="6D7E5C33" w14:textId="77777777" w:rsidR="00DC79A3" w:rsidRPr="003E0A84" w:rsidRDefault="00532C04" w:rsidP="006314DD">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467C45" w:rsidRPr="003E0A84">
        <w:rPr>
          <w:rFonts w:ascii="Simplified Arabic" w:hAnsi="Simplified Arabic" w:cs="Simplified Arabic" w:hint="cs"/>
          <w:sz w:val="28"/>
          <w:szCs w:val="28"/>
          <w:rtl/>
        </w:rPr>
        <w:t xml:space="preserve">   </w:t>
      </w:r>
      <w:r w:rsidR="00467C45" w:rsidRPr="003E0A84">
        <w:rPr>
          <w:rFonts w:ascii="Simplified Arabic" w:hAnsi="Simplified Arabic" w:cs="Simplified Arabic"/>
          <w:sz w:val="28"/>
          <w:szCs w:val="28"/>
          <w:rtl/>
        </w:rPr>
        <w:t>كان</w:t>
      </w:r>
      <w:r w:rsidR="006314DD">
        <w:rPr>
          <w:rFonts w:ascii="Simplified Arabic" w:hAnsi="Simplified Arabic" w:cs="Simplified Arabic" w:hint="cs"/>
          <w:sz w:val="28"/>
          <w:szCs w:val="28"/>
          <w:rtl/>
        </w:rPr>
        <w:t>ت</w:t>
      </w:r>
      <w:r w:rsidR="00467C45" w:rsidRPr="003E0A84">
        <w:rPr>
          <w:rFonts w:ascii="Simplified Arabic" w:hAnsi="Simplified Arabic" w:cs="Simplified Arabic"/>
          <w:sz w:val="28"/>
          <w:szCs w:val="28"/>
          <w:rtl/>
        </w:rPr>
        <w:t xml:space="preserve"> كبرياؤه </w:t>
      </w:r>
      <w:r w:rsidR="006314DD">
        <w:rPr>
          <w:rFonts w:ascii="Simplified Arabic" w:hAnsi="Simplified Arabic" w:cs="Simplified Arabic" w:hint="cs"/>
          <w:sz w:val="28"/>
          <w:szCs w:val="28"/>
          <w:rtl/>
        </w:rPr>
        <w:t>تحول بينه وبين</w:t>
      </w:r>
      <w:r w:rsidR="006314DD">
        <w:rPr>
          <w:rFonts w:ascii="Simplified Arabic" w:hAnsi="Simplified Arabic" w:cs="Simplified Arabic"/>
          <w:sz w:val="28"/>
          <w:szCs w:val="28"/>
          <w:rtl/>
        </w:rPr>
        <w:t xml:space="preserve"> </w:t>
      </w:r>
      <w:r w:rsidR="00467C45" w:rsidRPr="003E0A84">
        <w:rPr>
          <w:rFonts w:ascii="Simplified Arabic" w:hAnsi="Simplified Arabic" w:cs="Simplified Arabic" w:hint="cs"/>
          <w:sz w:val="28"/>
          <w:szCs w:val="28"/>
          <w:rtl/>
        </w:rPr>
        <w:t>الاعتذار عن عبارات أطلقها تسببت بقطيعة معه وهجران بعض الإخوان له سنوات طويلة.</w:t>
      </w:r>
      <w:r w:rsidR="00975469" w:rsidRPr="003E0A84">
        <w:rPr>
          <w:rFonts w:ascii="Simplified Arabic" w:hAnsi="Simplified Arabic" w:cs="Simplified Arabic"/>
          <w:sz w:val="28"/>
          <w:szCs w:val="28"/>
          <w:rtl/>
        </w:rPr>
        <w:t xml:space="preserve"> </w:t>
      </w:r>
      <w:r w:rsidR="00DC79A3" w:rsidRPr="003E0A84">
        <w:rPr>
          <w:rFonts w:ascii="Simplified Arabic" w:hAnsi="Simplified Arabic" w:cs="Simplified Arabic" w:hint="cs"/>
          <w:sz w:val="28"/>
          <w:szCs w:val="28"/>
          <w:rtl/>
        </w:rPr>
        <w:t xml:space="preserve"> ولم يكن مستعداً بأن يقوم بما هو أكثر من امتداحهم </w:t>
      </w:r>
      <w:r w:rsidR="00975469" w:rsidRPr="003E0A84">
        <w:rPr>
          <w:rFonts w:ascii="Simplified Arabic" w:hAnsi="Simplified Arabic" w:cs="Simplified Arabic"/>
          <w:sz w:val="28"/>
          <w:szCs w:val="28"/>
          <w:rtl/>
        </w:rPr>
        <w:t>ليمحو مامضى، ولهذا كانت روحه تثقل هيكله وتضعضع بنيانه.</w:t>
      </w:r>
    </w:p>
    <w:p w14:paraId="23A3F575" w14:textId="77777777" w:rsidR="00975469" w:rsidRPr="003E0A84" w:rsidRDefault="00DC79A3" w:rsidP="00DC79A3">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 xml:space="preserve"> كانت نفسه العظيمة تمور كالبركان وتَحْطِمُه من الأعماق. </w:t>
      </w:r>
      <w:r w:rsidR="000363B4" w:rsidRPr="003E0A84">
        <w:rPr>
          <w:rFonts w:ascii="Simplified Arabic" w:hAnsi="Simplified Arabic" w:cs="Simplified Arabic" w:hint="cs"/>
          <w:sz w:val="28"/>
          <w:szCs w:val="28"/>
          <w:rtl/>
        </w:rPr>
        <w:t>ف</w:t>
      </w:r>
      <w:r w:rsidR="00975469" w:rsidRPr="003E0A84">
        <w:rPr>
          <w:rFonts w:ascii="Simplified Arabic" w:hAnsi="Simplified Arabic" w:cs="Simplified Arabic"/>
          <w:sz w:val="28"/>
          <w:szCs w:val="28"/>
          <w:rtl/>
        </w:rPr>
        <w:t>بعد أن دنا منه ابنه الأكبر عبدالرحمن وهو في مجلس الضحى صيف 1409</w:t>
      </w:r>
      <w:r w:rsidR="000363B4" w:rsidRPr="003E0A84">
        <w:rPr>
          <w:rFonts w:ascii="Simplified Arabic" w:hAnsi="Simplified Arabic" w:cs="Simplified Arabic" w:hint="cs"/>
          <w:sz w:val="28"/>
          <w:szCs w:val="28"/>
          <w:rtl/>
        </w:rPr>
        <w:t>ه/1989</w:t>
      </w:r>
      <w:r w:rsidR="000363B4" w:rsidRPr="003E0A84">
        <w:rPr>
          <w:rFonts w:ascii="Simplified Arabic" w:hAnsi="Simplified Arabic" w:cs="Simplified Arabic"/>
          <w:sz w:val="28"/>
          <w:szCs w:val="28"/>
          <w:rtl/>
        </w:rPr>
        <w:t xml:space="preserve"> </w:t>
      </w:r>
      <w:r w:rsidR="00EB6BCE" w:rsidRPr="003E0A84">
        <w:rPr>
          <w:rFonts w:ascii="Simplified Arabic" w:hAnsi="Simplified Arabic" w:cs="Simplified Arabic" w:hint="cs"/>
          <w:sz w:val="28"/>
          <w:szCs w:val="28"/>
          <w:rtl/>
        </w:rPr>
        <w:t xml:space="preserve">يقرأ على زواره بعضاً مما كتبه، </w:t>
      </w:r>
      <w:r w:rsidR="000363B4" w:rsidRPr="003E0A84">
        <w:rPr>
          <w:rFonts w:ascii="Simplified Arabic" w:hAnsi="Simplified Arabic" w:cs="Simplified Arabic"/>
          <w:sz w:val="28"/>
          <w:szCs w:val="28"/>
          <w:rtl/>
        </w:rPr>
        <w:t>أسر إليه</w:t>
      </w:r>
      <w:r w:rsidR="0058131B" w:rsidRPr="003E0A84">
        <w:rPr>
          <w:rFonts w:ascii="Simplified Arabic" w:hAnsi="Simplified Arabic" w:cs="Simplified Arabic" w:hint="cs"/>
          <w:sz w:val="28"/>
          <w:szCs w:val="28"/>
          <w:rtl/>
        </w:rPr>
        <w:t xml:space="preserve"> عبدالرحمن</w:t>
      </w:r>
      <w:r w:rsidR="000363B4" w:rsidRPr="003E0A84">
        <w:rPr>
          <w:rFonts w:ascii="Simplified Arabic" w:hAnsi="Simplified Arabic" w:cs="Simplified Arabic"/>
          <w:sz w:val="28"/>
          <w:szCs w:val="28"/>
          <w:rtl/>
        </w:rPr>
        <w:t xml:space="preserve"> في أذنه </w:t>
      </w:r>
      <w:r w:rsidR="00975469" w:rsidRPr="003E0A84">
        <w:rPr>
          <w:rFonts w:ascii="Simplified Arabic" w:hAnsi="Simplified Arabic" w:cs="Simplified Arabic"/>
          <w:sz w:val="28"/>
          <w:szCs w:val="28"/>
          <w:rtl/>
        </w:rPr>
        <w:t>"إن أخي عبدالمحسن تو</w:t>
      </w:r>
      <w:r w:rsidR="000363B4" w:rsidRPr="003E0A84">
        <w:rPr>
          <w:rFonts w:ascii="Simplified Arabic" w:hAnsi="Simplified Arabic" w:cs="Simplified Arabic"/>
          <w:sz w:val="28"/>
          <w:szCs w:val="28"/>
          <w:rtl/>
        </w:rPr>
        <w:t>في في حادث مروري على طريق سدير</w:t>
      </w:r>
      <w:r w:rsidR="000363B4" w:rsidRPr="003E0A84">
        <w:rPr>
          <w:rFonts w:ascii="Simplified Arabic" w:hAnsi="Simplified Arabic" w:cs="Simplified Arabic" w:hint="cs"/>
          <w:sz w:val="28"/>
          <w:szCs w:val="28"/>
          <w:rtl/>
        </w:rPr>
        <w:t>"</w:t>
      </w:r>
      <w:r w:rsidR="00975469" w:rsidRPr="003E0A84">
        <w:rPr>
          <w:rFonts w:ascii="Simplified Arabic" w:hAnsi="Simplified Arabic" w:cs="Simplified Arabic"/>
          <w:sz w:val="28"/>
          <w:szCs w:val="28"/>
          <w:rtl/>
        </w:rPr>
        <w:t xml:space="preserve"> فلم يقطع فهد قراءته، بل أكملها وبعد أن انتهى</w:t>
      </w:r>
      <w:r w:rsidR="00C30D4A" w:rsidRPr="003E0A84">
        <w:rPr>
          <w:rFonts w:ascii="Simplified Arabic" w:hAnsi="Simplified Arabic" w:cs="Simplified Arabic"/>
          <w:sz w:val="28"/>
          <w:szCs w:val="28"/>
          <w:rtl/>
        </w:rPr>
        <w:t xml:space="preserve"> أعلن بكل طمأنينة للحاضرين بأن " ولدي عبدالمحسن توفي اليوم </w:t>
      </w:r>
      <w:r w:rsidR="00975469" w:rsidRPr="003E0A84">
        <w:rPr>
          <w:rFonts w:ascii="Simplified Arabic" w:hAnsi="Simplified Arabic" w:cs="Simplified Arabic"/>
          <w:sz w:val="28"/>
          <w:szCs w:val="28"/>
          <w:rtl/>
        </w:rPr>
        <w:t>". كان قد فقد في كهولته أعز صديق عرفه من آل العجاجي،</w:t>
      </w:r>
      <w:r w:rsidR="00065870"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فاحتفظ بذكراه ولهج بفضائله، وحفظ له عهده عقوداً، كانت خسارته لصديقه جرحاً انبجس عنه نبع من الحب لاينضب، وشوق عارم حزين.</w:t>
      </w:r>
    </w:p>
    <w:p w14:paraId="640C56C1" w14:textId="77777777" w:rsidR="00975469" w:rsidRPr="003E0A84" w:rsidRDefault="00975469" w:rsidP="00571FB2">
      <w:pPr>
        <w:jc w:val="both"/>
        <w:rPr>
          <w:rFonts w:ascii="Simplified Arabic" w:hAnsi="Simplified Arabic" w:cs="Simplified Arabic"/>
          <w:sz w:val="28"/>
          <w:szCs w:val="28"/>
          <w:rtl/>
        </w:rPr>
      </w:pPr>
      <w:r w:rsidRPr="003E0A84">
        <w:rPr>
          <w:rFonts w:ascii="Simplified Arabic" w:hAnsi="Simplified Arabic" w:cs="Simplified Arabic"/>
          <w:sz w:val="28"/>
          <w:szCs w:val="28"/>
          <w:rtl/>
        </w:rPr>
        <w:t>وقد كان محظوظاً أن يعيش بهذه الروح الكبيرة والمهجة العنيدة ثلاثة وتسعين عاماً.</w:t>
      </w:r>
    </w:p>
    <w:p w14:paraId="48690E5E" w14:textId="77777777" w:rsidR="00412B57" w:rsidRPr="003E0A84" w:rsidRDefault="00065870" w:rsidP="009C2954">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lastRenderedPageBreak/>
        <w:t xml:space="preserve">    </w:t>
      </w:r>
      <w:r w:rsidR="00975469" w:rsidRPr="003E0A84">
        <w:rPr>
          <w:rFonts w:ascii="Simplified Arabic" w:hAnsi="Simplified Arabic" w:cs="Simplified Arabic"/>
          <w:sz w:val="28"/>
          <w:szCs w:val="28"/>
          <w:rtl/>
        </w:rPr>
        <w:t xml:space="preserve">توفي فهد يوم الثلاثاء الحادي عشر من سبتمبر 2001. فاضت روحه في اللحظات التي تجمدنا فيها لنشهد على التليفزيون سقوط برجي مركز التجارة العالمي. بموته تشرذم أتباعه </w:t>
      </w:r>
      <w:r w:rsidRPr="003E0A84">
        <w:rPr>
          <w:rFonts w:ascii="Simplified Arabic" w:hAnsi="Simplified Arabic" w:cs="Simplified Arabic"/>
          <w:sz w:val="28"/>
          <w:szCs w:val="28"/>
          <w:rtl/>
        </w:rPr>
        <w:t>وتهاوى بعضهم وفقد آخرون البوصلة</w:t>
      </w:r>
      <w:r w:rsidR="00975469" w:rsidRPr="003E0A84">
        <w:rPr>
          <w:rFonts w:ascii="Simplified Arabic" w:hAnsi="Simplified Arabic" w:cs="Simplified Arabic"/>
          <w:sz w:val="28"/>
          <w:szCs w:val="28"/>
          <w:rtl/>
        </w:rPr>
        <w:t>،</w:t>
      </w:r>
      <w:r w:rsidRPr="003E0A84">
        <w:rPr>
          <w:rFonts w:ascii="Simplified Arabic" w:hAnsi="Simplified Arabic" w:cs="Simplified Arabic" w:hint="cs"/>
          <w:sz w:val="28"/>
          <w:szCs w:val="28"/>
          <w:rtl/>
        </w:rPr>
        <w:t xml:space="preserve"> </w:t>
      </w:r>
      <w:r w:rsidR="00975469" w:rsidRPr="003E0A84">
        <w:rPr>
          <w:rFonts w:ascii="Simplified Arabic" w:hAnsi="Simplified Arabic" w:cs="Simplified Arabic"/>
          <w:sz w:val="28"/>
          <w:szCs w:val="28"/>
          <w:rtl/>
        </w:rPr>
        <w:t xml:space="preserve">وافق يوم موته لحظة تدشين عالم جديد. </w:t>
      </w:r>
      <w:r w:rsidR="0068045D" w:rsidRPr="003E0A84">
        <w:rPr>
          <w:rFonts w:ascii="Simplified Arabic" w:hAnsi="Simplified Arabic" w:cs="Simplified Arabic" w:hint="cs"/>
          <w:sz w:val="28"/>
          <w:szCs w:val="28"/>
          <w:rtl/>
        </w:rPr>
        <w:t xml:space="preserve">فقد </w:t>
      </w:r>
      <w:r w:rsidR="00975469" w:rsidRPr="003E0A84">
        <w:rPr>
          <w:rFonts w:ascii="Simplified Arabic" w:hAnsi="Simplified Arabic" w:cs="Simplified Arabic"/>
          <w:sz w:val="28"/>
          <w:szCs w:val="28"/>
          <w:rtl/>
        </w:rPr>
        <w:t>كان معلماً من معالم بريدة، وأسطورة لامثيل لها</w:t>
      </w:r>
      <w:r w:rsidR="007B5003" w:rsidRPr="003E0A84">
        <w:rPr>
          <w:rStyle w:val="a4"/>
          <w:rFonts w:ascii="Simplified Arabic" w:hAnsi="Simplified Arabic" w:cs="Simplified Arabic"/>
          <w:sz w:val="28"/>
          <w:szCs w:val="28"/>
          <w:rtl/>
        </w:rPr>
        <w:footnoteReference w:id="27"/>
      </w:r>
      <w:r w:rsidR="00975469" w:rsidRPr="003E0A84">
        <w:rPr>
          <w:rFonts w:ascii="Simplified Arabic" w:hAnsi="Simplified Arabic" w:cs="Simplified Arabic"/>
          <w:sz w:val="28"/>
          <w:szCs w:val="28"/>
          <w:rtl/>
        </w:rPr>
        <w:t>.</w:t>
      </w:r>
    </w:p>
    <w:p w14:paraId="01590757" w14:textId="77777777" w:rsidR="005D1A8A" w:rsidRPr="003E0A84" w:rsidRDefault="00F6290F" w:rsidP="00EB003B">
      <w:pPr>
        <w:jc w:val="both"/>
        <w:rPr>
          <w:rFonts w:ascii="Simplified Arabic" w:hAnsi="Simplified Arabic" w:cs="Simplified Arabic"/>
          <w:sz w:val="28"/>
          <w:szCs w:val="28"/>
          <w:rtl/>
        </w:rPr>
      </w:pPr>
      <w:r w:rsidRPr="003E0A84">
        <w:rPr>
          <w:rFonts w:ascii="Simplified Arabic" w:hAnsi="Simplified Arabic" w:cs="Simplified Arabic"/>
          <w:b/>
          <w:bCs/>
          <w:sz w:val="28"/>
          <w:szCs w:val="28"/>
          <w:rtl/>
        </w:rPr>
        <w:t xml:space="preserve"> </w:t>
      </w:r>
    </w:p>
    <w:p w14:paraId="4F7B4A41" w14:textId="77777777" w:rsidR="007F7B13" w:rsidRPr="003E0A84" w:rsidRDefault="007F7B13" w:rsidP="00432338">
      <w:pPr>
        <w:jc w:val="both"/>
        <w:rPr>
          <w:rFonts w:ascii="Simplified Arabic" w:hAnsi="Simplified Arabic" w:cs="Simplified Arabic"/>
          <w:b/>
          <w:bCs/>
          <w:sz w:val="28"/>
          <w:szCs w:val="28"/>
          <w:rtl/>
        </w:rPr>
      </w:pPr>
      <w:r w:rsidRPr="003E0A84">
        <w:rPr>
          <w:rFonts w:ascii="Simplified Arabic" w:hAnsi="Simplified Arabic" w:cs="Simplified Arabic" w:hint="cs"/>
          <w:b/>
          <w:bCs/>
          <w:sz w:val="28"/>
          <w:szCs w:val="28"/>
          <w:rtl/>
        </w:rPr>
        <w:t xml:space="preserve">   خاتمة</w:t>
      </w:r>
    </w:p>
    <w:p w14:paraId="47DC7B8D" w14:textId="77777777" w:rsidR="0048527A" w:rsidRPr="003E0A84" w:rsidRDefault="007F7B13" w:rsidP="00CB437D">
      <w:pPr>
        <w:jc w:val="both"/>
        <w:rPr>
          <w:rFonts w:ascii="Simplified Arabic" w:hAnsi="Simplified Arabic" w:cs="Simplified Arabic"/>
          <w:sz w:val="28"/>
          <w:szCs w:val="28"/>
          <w:rtl/>
        </w:rPr>
      </w:pPr>
      <w:r w:rsidRPr="003E0A84">
        <w:rPr>
          <w:rFonts w:ascii="Simplified Arabic" w:hAnsi="Simplified Arabic" w:cs="Simplified Arabic" w:hint="cs"/>
          <w:sz w:val="28"/>
          <w:szCs w:val="28"/>
          <w:rtl/>
        </w:rPr>
        <w:t xml:space="preserve">  </w:t>
      </w:r>
      <w:r w:rsidR="00CB437D" w:rsidRPr="003E0A84">
        <w:rPr>
          <w:rFonts w:ascii="Simplified Arabic" w:hAnsi="Simplified Arabic" w:cs="Simplified Arabic" w:hint="cs"/>
          <w:sz w:val="28"/>
          <w:szCs w:val="28"/>
          <w:rtl/>
        </w:rPr>
        <w:t>تكشف</w:t>
      </w:r>
      <w:r w:rsidR="00AF02E7" w:rsidRPr="003E0A84">
        <w:rPr>
          <w:rFonts w:ascii="Simplified Arabic" w:hAnsi="Simplified Arabic" w:cs="Simplified Arabic" w:hint="cs"/>
          <w:sz w:val="28"/>
          <w:szCs w:val="28"/>
          <w:rtl/>
        </w:rPr>
        <w:t xml:space="preserve"> الوقائع والقصص التي رويتها عن تصوف إخوان بريدة، </w:t>
      </w:r>
      <w:r w:rsidR="00CB437D" w:rsidRPr="003E0A84">
        <w:rPr>
          <w:rFonts w:ascii="Simplified Arabic" w:hAnsi="Simplified Arabic" w:cs="Simplified Arabic" w:hint="cs"/>
          <w:sz w:val="28"/>
          <w:szCs w:val="28"/>
          <w:rtl/>
        </w:rPr>
        <w:t xml:space="preserve">أنه </w:t>
      </w:r>
      <w:r w:rsidR="00AF02E7" w:rsidRPr="003E0A84">
        <w:rPr>
          <w:rFonts w:ascii="Simplified Arabic" w:hAnsi="Simplified Arabic" w:cs="Simplified Arabic" w:hint="cs"/>
          <w:sz w:val="28"/>
          <w:szCs w:val="28"/>
          <w:rtl/>
        </w:rPr>
        <w:t>تصوف في السلوك والتطبيق العملي للحياة في المأكل والمشرب والعبادة ومداومة الذكر والصلاة والتقلل من الدنيا والرضى بالقليل.</w:t>
      </w:r>
      <w:r w:rsidR="00CB437D" w:rsidRPr="003E0A84">
        <w:rPr>
          <w:rFonts w:ascii="Simplified Arabic" w:hAnsi="Simplified Arabic" w:cs="Simplified Arabic" w:hint="cs"/>
          <w:sz w:val="28"/>
          <w:szCs w:val="28"/>
          <w:rtl/>
        </w:rPr>
        <w:t xml:space="preserve"> وهو يشابه إلى حد كبير تصوف أهل الحديث والأثر، ولكن </w:t>
      </w:r>
      <w:r w:rsidR="00B03A89" w:rsidRPr="003E0A84">
        <w:rPr>
          <w:rFonts w:ascii="Simplified Arabic" w:hAnsi="Simplified Arabic" w:cs="Simplified Arabic" w:hint="cs"/>
          <w:sz w:val="28"/>
          <w:szCs w:val="28"/>
          <w:rtl/>
        </w:rPr>
        <w:t>مع وفاء كبير لتعاليم الإمام ابن عبدالوها</w:t>
      </w:r>
      <w:r w:rsidR="005828E5" w:rsidRPr="003E0A84">
        <w:rPr>
          <w:rFonts w:ascii="Simplified Arabic" w:hAnsi="Simplified Arabic" w:cs="Simplified Arabic" w:hint="cs"/>
          <w:sz w:val="28"/>
          <w:szCs w:val="28"/>
          <w:rtl/>
        </w:rPr>
        <w:t>ب</w:t>
      </w:r>
      <w:r w:rsidR="00B03A89" w:rsidRPr="003E0A84">
        <w:rPr>
          <w:rFonts w:ascii="Simplified Arabic" w:hAnsi="Simplified Arabic" w:cs="Simplified Arabic" w:hint="cs"/>
          <w:sz w:val="28"/>
          <w:szCs w:val="28"/>
          <w:rtl/>
        </w:rPr>
        <w:t>، مع بعض الشطحات التي احتُملت وجرى التغاضي عنها في توجهات فهد العبيد ومريديه.</w:t>
      </w:r>
    </w:p>
    <w:p w14:paraId="707CB0A7" w14:textId="77777777" w:rsidR="007F7B13" w:rsidRPr="003E0A84" w:rsidRDefault="0048527A" w:rsidP="00811020">
      <w:pPr>
        <w:jc w:val="both"/>
        <w:rPr>
          <w:rFonts w:ascii="Simplified Arabic" w:hAnsi="Simplified Arabic" w:cs="Simplified Arabic"/>
          <w:sz w:val="28"/>
          <w:szCs w:val="28"/>
        </w:rPr>
      </w:pPr>
      <w:r w:rsidRPr="003E0A84">
        <w:rPr>
          <w:rFonts w:ascii="Simplified Arabic" w:hAnsi="Simplified Arabic" w:cs="Simplified Arabic" w:hint="cs"/>
          <w:sz w:val="28"/>
          <w:szCs w:val="28"/>
          <w:rtl/>
        </w:rPr>
        <w:t xml:space="preserve">    </w:t>
      </w:r>
      <w:r w:rsidR="00AF02E7" w:rsidRPr="003E0A84">
        <w:rPr>
          <w:rFonts w:ascii="Simplified Arabic" w:hAnsi="Simplified Arabic" w:cs="Simplified Arabic" w:hint="cs"/>
          <w:sz w:val="28"/>
          <w:szCs w:val="28"/>
          <w:rtl/>
        </w:rPr>
        <w:t xml:space="preserve"> لقد عشت بين إخوان بريدة </w:t>
      </w:r>
      <w:r w:rsidR="006E512D" w:rsidRPr="003E0A84">
        <w:rPr>
          <w:rFonts w:ascii="Simplified Arabic" w:hAnsi="Simplified Arabic" w:cs="Simplified Arabic" w:hint="cs"/>
          <w:sz w:val="28"/>
          <w:szCs w:val="28"/>
          <w:rtl/>
        </w:rPr>
        <w:t xml:space="preserve">قريبا من </w:t>
      </w:r>
      <w:r w:rsidR="00AF02E7" w:rsidRPr="003E0A84">
        <w:rPr>
          <w:rFonts w:ascii="Simplified Arabic" w:hAnsi="Simplified Arabic" w:cs="Simplified Arabic" w:hint="cs"/>
          <w:sz w:val="28"/>
          <w:szCs w:val="28"/>
          <w:rtl/>
        </w:rPr>
        <w:t xml:space="preserve">خمس سنوات خالصة وأنا منهم، وكانوا دائماً كالرقباء والأوصياء على سلامة الطريق وصحة المنهج والأكثر احتساباً من بين الوهابيين، مع شعور عميق وقناعة راسخة أنهم هم صفوة السلف وخيار هذه الأمة. وليس غريباً أن يكون لهم </w:t>
      </w:r>
      <w:r w:rsidR="00AF02E7" w:rsidRPr="003E0A84">
        <w:rPr>
          <w:rFonts w:ascii="Simplified Arabic" w:hAnsi="Simplified Arabic" w:cs="Simplified Arabic"/>
          <w:sz w:val="28"/>
          <w:szCs w:val="28"/>
          <w:rtl/>
        </w:rPr>
        <w:t>–</w:t>
      </w:r>
      <w:r w:rsidR="00AF02E7" w:rsidRPr="003E0A84">
        <w:rPr>
          <w:rFonts w:ascii="Simplified Arabic" w:hAnsi="Simplified Arabic" w:cs="Simplified Arabic" w:hint="cs"/>
          <w:sz w:val="28"/>
          <w:szCs w:val="28"/>
          <w:rtl/>
        </w:rPr>
        <w:t>رغم قلة نفوذهم العلمي والفقهي وغلبة العوام فيهم- حظوة وسطوة وهيبة عند علماء الوهابية الكبار</w:t>
      </w:r>
      <w:r w:rsidR="00837C23" w:rsidRPr="003E0A84">
        <w:rPr>
          <w:rFonts w:ascii="Simplified Arabic" w:hAnsi="Simplified Arabic" w:cs="Simplified Arabic" w:hint="cs"/>
          <w:sz w:val="28"/>
          <w:szCs w:val="28"/>
          <w:rtl/>
        </w:rPr>
        <w:t xml:space="preserve"> وهو مالمسته في أكثر من زيارة ولقاء جمعنا مع الشيخ عبدالعزيز بن باز وغيره من العلماء.</w:t>
      </w:r>
      <w:r w:rsidR="00AF02E7" w:rsidRPr="003E0A84">
        <w:rPr>
          <w:rFonts w:ascii="Simplified Arabic" w:hAnsi="Simplified Arabic" w:cs="Simplified Arabic" w:hint="cs"/>
          <w:sz w:val="28"/>
          <w:szCs w:val="28"/>
          <w:rtl/>
        </w:rPr>
        <w:t xml:space="preserve"> </w:t>
      </w:r>
      <w:r w:rsidR="00837C23" w:rsidRPr="003E0A84">
        <w:rPr>
          <w:rFonts w:ascii="Simplified Arabic" w:hAnsi="Simplified Arabic" w:cs="Simplified Arabic" w:hint="cs"/>
          <w:sz w:val="28"/>
          <w:szCs w:val="28"/>
          <w:rtl/>
        </w:rPr>
        <w:t xml:space="preserve"> تضافر ذلك </w:t>
      </w:r>
      <w:r w:rsidR="00AF02E7" w:rsidRPr="003E0A84">
        <w:rPr>
          <w:rFonts w:ascii="Simplified Arabic" w:hAnsi="Simplified Arabic" w:cs="Simplified Arabic" w:hint="cs"/>
          <w:sz w:val="28"/>
          <w:szCs w:val="28"/>
          <w:rtl/>
        </w:rPr>
        <w:t xml:space="preserve">مع </w:t>
      </w:r>
      <w:r w:rsidR="00372131" w:rsidRPr="003E0A84">
        <w:rPr>
          <w:rFonts w:ascii="Simplified Arabic" w:hAnsi="Simplified Arabic" w:cs="Simplified Arabic" w:hint="cs"/>
          <w:sz w:val="28"/>
          <w:szCs w:val="28"/>
          <w:rtl/>
        </w:rPr>
        <w:t xml:space="preserve">     </w:t>
      </w:r>
      <w:r w:rsidR="00AF02E7" w:rsidRPr="003E0A84">
        <w:rPr>
          <w:rFonts w:ascii="Simplified Arabic" w:hAnsi="Simplified Arabic" w:cs="Simplified Arabic" w:hint="cs"/>
          <w:sz w:val="28"/>
          <w:szCs w:val="28"/>
          <w:rtl/>
        </w:rPr>
        <w:t>تقدير كبير ل</w:t>
      </w:r>
      <w:r w:rsidR="00811020" w:rsidRPr="003E0A84">
        <w:rPr>
          <w:rFonts w:ascii="Simplified Arabic" w:hAnsi="Simplified Arabic" w:cs="Simplified Arabic" w:hint="cs"/>
          <w:sz w:val="28"/>
          <w:szCs w:val="28"/>
          <w:rtl/>
        </w:rPr>
        <w:t>لإخوان</w:t>
      </w:r>
      <w:r w:rsidR="00AF02E7" w:rsidRPr="003E0A84">
        <w:rPr>
          <w:rFonts w:ascii="Simplified Arabic" w:hAnsi="Simplified Arabic" w:cs="Simplified Arabic" w:hint="cs"/>
          <w:sz w:val="28"/>
          <w:szCs w:val="28"/>
          <w:rtl/>
        </w:rPr>
        <w:t xml:space="preserve"> من قبل  الملك والأمراء الكبار في كل مكان يفدون إ</w:t>
      </w:r>
      <w:r w:rsidR="0099348F" w:rsidRPr="003E0A84">
        <w:rPr>
          <w:rFonts w:ascii="Simplified Arabic" w:hAnsi="Simplified Arabic" w:cs="Simplified Arabic" w:hint="cs"/>
          <w:sz w:val="28"/>
          <w:szCs w:val="28"/>
          <w:rtl/>
        </w:rPr>
        <w:t>ليه في أ</w:t>
      </w:r>
      <w:r w:rsidR="00AF02E7" w:rsidRPr="003E0A84">
        <w:rPr>
          <w:rFonts w:ascii="Simplified Arabic" w:hAnsi="Simplified Arabic" w:cs="Simplified Arabic" w:hint="cs"/>
          <w:sz w:val="28"/>
          <w:szCs w:val="28"/>
          <w:rtl/>
        </w:rPr>
        <w:t>صقاع البلاد. ولكن هذا الاحترام الكبير والتقدير تعرض لانكسار عام 1407ه-</w:t>
      </w:r>
      <w:r w:rsidR="00AF02E7" w:rsidRPr="003E0A84">
        <w:rPr>
          <w:rFonts w:ascii="Simplified Arabic" w:hAnsi="Simplified Arabic" w:cs="Simplified Arabic" w:hint="cs"/>
          <w:sz w:val="28"/>
          <w:szCs w:val="28"/>
          <w:rtl/>
        </w:rPr>
        <w:lastRenderedPageBreak/>
        <w:t xml:space="preserve">1408ه/ </w:t>
      </w:r>
      <w:r w:rsidR="00E00C40" w:rsidRPr="003E0A84">
        <w:rPr>
          <w:rFonts w:ascii="Simplified Arabic" w:hAnsi="Simplified Arabic" w:cs="Simplified Arabic" w:hint="cs"/>
          <w:sz w:val="28"/>
          <w:szCs w:val="28"/>
          <w:rtl/>
        </w:rPr>
        <w:t>1988</w:t>
      </w:r>
      <w:r w:rsidR="00AF02E7" w:rsidRPr="003E0A84">
        <w:rPr>
          <w:rFonts w:ascii="Simplified Arabic" w:hAnsi="Simplified Arabic" w:cs="Simplified Arabic" w:hint="cs"/>
          <w:sz w:val="28"/>
          <w:szCs w:val="28"/>
          <w:rtl/>
        </w:rPr>
        <w:t>، بعدما أغلقت مدرستهم الدينية، ثم تضعضعت منزلتهم إثر التغير الكبير الفكري والديني بعد تسرب الفكر الجهادي والتكفيري</w:t>
      </w:r>
      <w:r w:rsidR="00337116" w:rsidRPr="003E0A84">
        <w:rPr>
          <w:rFonts w:ascii="Simplified Arabic" w:hAnsi="Simplified Arabic" w:cs="Simplified Arabic" w:hint="cs"/>
          <w:sz w:val="28"/>
          <w:szCs w:val="28"/>
          <w:rtl/>
        </w:rPr>
        <w:t xml:space="preserve"> إلى أجيالهم الشابة</w:t>
      </w:r>
      <w:r w:rsidR="00F534DC">
        <w:rPr>
          <w:rFonts w:ascii="Simplified Arabic" w:hAnsi="Simplified Arabic" w:cs="Simplified Arabic" w:hint="cs"/>
          <w:sz w:val="28"/>
          <w:szCs w:val="28"/>
          <w:rtl/>
        </w:rPr>
        <w:t>،</w:t>
      </w:r>
      <w:r w:rsidR="006C2702">
        <w:rPr>
          <w:rFonts w:ascii="Simplified Arabic" w:hAnsi="Simplified Arabic" w:cs="Simplified Arabic" w:hint="cs"/>
          <w:sz w:val="28"/>
          <w:szCs w:val="28"/>
          <w:rtl/>
        </w:rPr>
        <w:t xml:space="preserve"> وتلوث بعض كبار السن فيهم بتل</w:t>
      </w:r>
      <w:r w:rsidR="00337116" w:rsidRPr="003E0A84">
        <w:rPr>
          <w:rFonts w:ascii="Simplified Arabic" w:hAnsi="Simplified Arabic" w:cs="Simplified Arabic" w:hint="cs"/>
          <w:sz w:val="28"/>
          <w:szCs w:val="28"/>
          <w:rtl/>
        </w:rPr>
        <w:t>ك الأفكار</w:t>
      </w:r>
      <w:r w:rsidR="006C2702">
        <w:rPr>
          <w:rFonts w:ascii="Simplified Arabic" w:hAnsi="Simplified Arabic" w:cs="Simplified Arabic" w:hint="cs"/>
          <w:sz w:val="28"/>
          <w:szCs w:val="28"/>
          <w:rtl/>
        </w:rPr>
        <w:t>.</w:t>
      </w:r>
      <w:r w:rsidR="006347BC" w:rsidRPr="003E0A84">
        <w:rPr>
          <w:rFonts w:ascii="Simplified Arabic" w:hAnsi="Simplified Arabic" w:cs="Simplified Arabic" w:hint="cs"/>
          <w:sz w:val="28"/>
          <w:szCs w:val="28"/>
          <w:rtl/>
        </w:rPr>
        <w:t xml:space="preserve"> كما أن </w:t>
      </w:r>
      <w:r w:rsidR="00372131" w:rsidRPr="003E0A84">
        <w:rPr>
          <w:rFonts w:ascii="Simplified Arabic" w:hAnsi="Simplified Arabic" w:cs="Simplified Arabic" w:hint="cs"/>
          <w:sz w:val="28"/>
          <w:szCs w:val="28"/>
          <w:rtl/>
        </w:rPr>
        <w:t>رحيل الكبار منهم والمؤثرين فيهم</w:t>
      </w:r>
      <w:r w:rsidR="006347BC" w:rsidRPr="003E0A84">
        <w:rPr>
          <w:rFonts w:ascii="Simplified Arabic" w:hAnsi="Simplified Arabic" w:cs="Simplified Arabic" w:hint="cs"/>
          <w:sz w:val="28"/>
          <w:szCs w:val="28"/>
          <w:rtl/>
        </w:rPr>
        <w:t xml:space="preserve"> كان عاملاً مساعداً في ذلك التحول </w:t>
      </w:r>
      <w:r w:rsidR="00372131" w:rsidRPr="003E0A84">
        <w:rPr>
          <w:rFonts w:ascii="Simplified Arabic" w:hAnsi="Simplified Arabic" w:cs="Simplified Arabic" w:hint="cs"/>
          <w:sz w:val="28"/>
          <w:szCs w:val="28"/>
          <w:rtl/>
        </w:rPr>
        <w:t xml:space="preserve">، وذلك يعود لأسباب أرجو أن </w:t>
      </w:r>
      <w:r w:rsidR="00AF02E7" w:rsidRPr="003E0A84">
        <w:rPr>
          <w:rFonts w:ascii="Simplified Arabic" w:hAnsi="Simplified Arabic" w:cs="Simplified Arabic" w:hint="cs"/>
          <w:sz w:val="28"/>
          <w:szCs w:val="28"/>
          <w:rtl/>
        </w:rPr>
        <w:t xml:space="preserve">يكون </w:t>
      </w:r>
      <w:r w:rsidR="00B03A89" w:rsidRPr="003E0A84">
        <w:rPr>
          <w:rFonts w:ascii="Simplified Arabic" w:hAnsi="Simplified Arabic" w:cs="Simplified Arabic" w:hint="cs"/>
          <w:sz w:val="28"/>
          <w:szCs w:val="28"/>
          <w:rtl/>
        </w:rPr>
        <w:t>شرحها</w:t>
      </w:r>
      <w:r w:rsidR="00AF02E7" w:rsidRPr="003E0A84">
        <w:rPr>
          <w:rFonts w:ascii="Simplified Arabic" w:hAnsi="Simplified Arabic" w:cs="Simplified Arabic" w:hint="cs"/>
          <w:sz w:val="28"/>
          <w:szCs w:val="28"/>
          <w:rtl/>
        </w:rPr>
        <w:t xml:space="preserve"> في دراسة أكثر توسعاً من هذه الشهادة التي هي إضاءة ورواية عن قوم كانوا فبانوا. </w:t>
      </w:r>
    </w:p>
    <w:sectPr w:rsidR="007F7B13" w:rsidRPr="003E0A84" w:rsidSect="00FD3917">
      <w:head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E6473" w14:textId="77777777" w:rsidR="00F01F3B" w:rsidRDefault="00F01F3B" w:rsidP="00B70CCB">
      <w:pPr>
        <w:spacing w:after="0" w:line="240" w:lineRule="auto"/>
      </w:pPr>
      <w:r>
        <w:separator/>
      </w:r>
    </w:p>
  </w:endnote>
  <w:endnote w:type="continuationSeparator" w:id="0">
    <w:p w14:paraId="68091C7F" w14:textId="77777777" w:rsidR="00F01F3B" w:rsidRDefault="00F01F3B" w:rsidP="00B70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implified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63370" w14:textId="77777777" w:rsidR="00F01F3B" w:rsidRDefault="00F01F3B" w:rsidP="00B70CCB">
      <w:pPr>
        <w:spacing w:after="0" w:line="240" w:lineRule="auto"/>
      </w:pPr>
      <w:r>
        <w:separator/>
      </w:r>
    </w:p>
  </w:footnote>
  <w:footnote w:type="continuationSeparator" w:id="0">
    <w:p w14:paraId="643730F0" w14:textId="77777777" w:rsidR="00F01F3B" w:rsidRDefault="00F01F3B" w:rsidP="00B70CCB">
      <w:pPr>
        <w:spacing w:after="0" w:line="240" w:lineRule="auto"/>
      </w:pPr>
      <w:r>
        <w:continuationSeparator/>
      </w:r>
    </w:p>
  </w:footnote>
  <w:footnote w:id="1">
    <w:p w14:paraId="7B80BD11" w14:textId="77777777" w:rsidR="004A2FEB" w:rsidRPr="009B0D7B" w:rsidRDefault="004A2FEB">
      <w:pPr>
        <w:pStyle w:val="a3"/>
        <w:rPr>
          <w:rFonts w:ascii="Simplified Arabic" w:hAnsi="Simplified Arabic" w:cs="Simplified Arabic"/>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أي البعد عن الحشود والأتباع والانشغال بالنفس وإصلاح رعوناتها، وليس القصد منه الخمول عن الدعاء أو الفتور عن العبادة</w:t>
      </w:r>
      <w:r w:rsidR="00CB437D" w:rsidRPr="009B0D7B">
        <w:rPr>
          <w:rFonts w:ascii="Simplified Arabic" w:hAnsi="Simplified Arabic" w:cs="Simplified Arabic"/>
          <w:rtl/>
        </w:rPr>
        <w:t xml:space="preserve"> والتقاعس عن</w:t>
      </w:r>
      <w:r w:rsidRPr="009B0D7B">
        <w:rPr>
          <w:rFonts w:ascii="Simplified Arabic" w:hAnsi="Simplified Arabic" w:cs="Simplified Arabic"/>
          <w:rtl/>
        </w:rPr>
        <w:t xml:space="preserve"> سلوك طريق القوم.</w:t>
      </w:r>
    </w:p>
  </w:footnote>
  <w:footnote w:id="2">
    <w:p w14:paraId="14E22DE3" w14:textId="77777777" w:rsidR="004A2FEB" w:rsidRPr="009B0D7B" w:rsidRDefault="004A2FEB">
      <w:pPr>
        <w:pStyle w:val="a3"/>
        <w:rPr>
          <w:rFonts w:ascii="Simplified Arabic" w:hAnsi="Simplified Arabic" w:cs="Simplified Arabic"/>
          <w:lang w:bidi="ar-AE"/>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"الإخوان" وهو وصف لاعلاقة له بجماعة "الإخوان المسلمين". ووصف " الإخوان"  نابع من كونهم إخوة في الله اجتمعوا على محبته واتباع سنة رسوله، وهو وصف محبب لكل من تطوع في نجد منذ فترة مبكرة لانتشار دعوة الشيخ محمد بن عبدالوهاب، وقد كان المتطوعون المقاتلون من أبناء البادية في جيش الملك عبدالعزيز آل سعود مؤسس المملكة العربية السعودية يسمون بـ"الإخوان"، ولهذا يقال عنهم"إخوان من طاع الله".ومن مطوِّعة نجد إخوان بريدة، ومع ذلك فقد كان لكل من إخوان بريدة ، والإخوان البدو، أفكار يتميزون بها عن بعضهم البعض. وكل هذه الفئات لاعلاقة لها بالإخوان المسلمين.وإخوان بريدة هم حنابلة وهابيون، تعرضت جماعتهم الصغيرة للتحولات والتطورات بشكل كبير منذ تسعينيات القرن الماضي. واليوم 2011، تكاد تلك الجماعة بأفكارها وانعزالها وولائها العميق للحكم السياسي تتعرض للانقراض، بعدما تحول كثير منهم إلى الجهادية السلفية.</w:t>
      </w:r>
    </w:p>
  </w:footnote>
  <w:footnote w:id="3">
    <w:p w14:paraId="440728EB" w14:textId="77777777" w:rsidR="004A2FEB" w:rsidRPr="00CB437D" w:rsidRDefault="004A2FEB" w:rsidP="00D75766">
      <w:pPr>
        <w:jc w:val="both"/>
        <w:rPr>
          <w:rFonts w:ascii="Simplified Arabic" w:hAnsi="Simplified Arabic" w:cs="Simplified Arabic"/>
          <w:sz w:val="20"/>
          <w:szCs w:val="20"/>
          <w:rtl/>
        </w:rPr>
      </w:pPr>
      <w:r w:rsidRPr="00CB437D">
        <w:rPr>
          <w:rStyle w:val="a4"/>
          <w:rFonts w:ascii="Simplified Arabic" w:hAnsi="Simplified Arabic" w:cs="Simplified Arabic"/>
          <w:sz w:val="20"/>
          <w:szCs w:val="20"/>
        </w:rPr>
        <w:footnoteRef/>
      </w:r>
      <w:r w:rsidRPr="00CB437D">
        <w:rPr>
          <w:rFonts w:ascii="Simplified Arabic" w:hAnsi="Simplified Arabic" w:cs="Simplified Arabic"/>
          <w:sz w:val="20"/>
          <w:szCs w:val="20"/>
          <w:rtl/>
        </w:rPr>
        <w:t xml:space="preserve"> أظن أن عدم وجود شخصيات ملهمة قريبة منا في ثقافتنا الاجتماعية نابع من أن الجميع يتعاطى مع الأعلام والشخصيات التاريخية على أنهم نمط واحد ماعدا فروقا بسيطة لاتغني شيئاً.</w:t>
      </w:r>
      <w:r w:rsidRPr="009B0D7B">
        <w:rPr>
          <w:rFonts w:ascii="Simplified Arabic" w:hAnsi="Simplified Arabic" w:cs="Simplified Arabic"/>
          <w:sz w:val="20"/>
          <w:szCs w:val="20"/>
          <w:rtl/>
        </w:rPr>
        <w:t xml:space="preserve"> على خلاف الأعلام الذين نعرف تفاصيل كثيرة جداً عنهم من الأوائل. وباستعراض تراجم علماء نجد، سنرى أن مئات الأشخاص الذين قرأنا عنهم يبدون متشابهين متطابقين وكأنهم أحجار مصمتة.من  المؤسف أننا لانعرف تفاصيل حياة محمد بن عبدالوهاب، أو الشيخ عمر بن محمد بن سليم، أو محمد بن إبراهيم وأمثالهم. أستثني</w:t>
      </w:r>
      <w:r w:rsidRPr="00CB437D">
        <w:rPr>
          <w:rFonts w:ascii="Simplified Arabic" w:hAnsi="Simplified Arabic" w:cs="Simplified Arabic"/>
          <w:sz w:val="20"/>
          <w:szCs w:val="20"/>
          <w:rtl/>
        </w:rPr>
        <w:t xml:space="preserve"> كتابين اثنين أحدهما لعبدالله بن سعدي (لمحات من حياة الشيخ عبدالرحمن السعدي) وكتاب( رحلتي نحو النور) </w:t>
      </w:r>
      <w:r w:rsidRPr="009B0D7B">
        <w:rPr>
          <w:rFonts w:ascii="Simplified Arabic" w:hAnsi="Simplified Arabic" w:cs="Simplified Arabic"/>
          <w:sz w:val="20"/>
          <w:szCs w:val="20"/>
          <w:rtl/>
        </w:rPr>
        <w:t xml:space="preserve">لمالك الرحبي عن حياة ابن عثيمين، </w:t>
      </w:r>
      <w:r w:rsidRPr="00CB437D">
        <w:rPr>
          <w:rFonts w:ascii="Simplified Arabic" w:hAnsi="Simplified Arabic" w:cs="Simplified Arabic"/>
          <w:sz w:val="20"/>
          <w:szCs w:val="20"/>
          <w:rtl/>
        </w:rPr>
        <w:t xml:space="preserve"> </w:t>
      </w:r>
      <w:r w:rsidRPr="009B0D7B">
        <w:rPr>
          <w:rFonts w:ascii="Simplified Arabic" w:hAnsi="Simplified Arabic" w:cs="Simplified Arabic"/>
          <w:sz w:val="20"/>
          <w:szCs w:val="20"/>
          <w:rtl/>
        </w:rPr>
        <w:t xml:space="preserve">فكل </w:t>
      </w:r>
      <w:r w:rsidRPr="00CB437D">
        <w:rPr>
          <w:rFonts w:ascii="Simplified Arabic" w:hAnsi="Simplified Arabic" w:cs="Simplified Arabic"/>
          <w:sz w:val="20"/>
          <w:szCs w:val="20"/>
          <w:rtl/>
        </w:rPr>
        <w:t xml:space="preserve">من هذين العالمين قدمه الكاتب  إنساناً بكل مزاياه وعيوبه. وقد تسببت بعض القصص التي </w:t>
      </w:r>
      <w:r w:rsidRPr="009B0D7B">
        <w:rPr>
          <w:rFonts w:ascii="Simplified Arabic" w:hAnsi="Simplified Arabic" w:cs="Simplified Arabic"/>
          <w:sz w:val="20"/>
          <w:szCs w:val="20"/>
          <w:rtl/>
        </w:rPr>
        <w:t>ذكرها محمد بن عثمان القاضي في كتابه(روضة الناظرين عن مآثر علماء نجد)  عن بعض من ترجم لهم بإحراج له وعتب وغضب من بعض أبناء من روى</w:t>
      </w:r>
      <w:r w:rsidRPr="00CB437D">
        <w:rPr>
          <w:rFonts w:ascii="Simplified Arabic" w:hAnsi="Simplified Arabic" w:cs="Simplified Arabic"/>
          <w:sz w:val="20"/>
          <w:szCs w:val="20"/>
          <w:rtl/>
        </w:rPr>
        <w:t xml:space="preserve"> </w:t>
      </w:r>
      <w:r w:rsidRPr="009B0D7B">
        <w:rPr>
          <w:rFonts w:ascii="Simplified Arabic" w:hAnsi="Simplified Arabic" w:cs="Simplified Arabic"/>
          <w:sz w:val="20"/>
          <w:szCs w:val="20"/>
          <w:rtl/>
        </w:rPr>
        <w:t>عنهم القصص. وذلك كان درساً لمن يفكرون بكتابة سير الأعلام بطريقة أكثر شفافية وأكثر حميمية عمن يترجمون له.</w:t>
      </w:r>
    </w:p>
    <w:p w14:paraId="61B995D6" w14:textId="77777777" w:rsidR="004A2FEB" w:rsidRPr="009B0D7B" w:rsidRDefault="004A2FEB">
      <w:pPr>
        <w:pStyle w:val="a3"/>
        <w:rPr>
          <w:rFonts w:ascii="Simplified Arabic" w:hAnsi="Simplified Arabic" w:cs="Simplified Arabic"/>
        </w:rPr>
      </w:pPr>
    </w:p>
  </w:footnote>
  <w:footnote w:id="4">
    <w:p w14:paraId="27B6241C" w14:textId="77777777" w:rsidR="004A2FEB" w:rsidRPr="009B0D7B" w:rsidRDefault="004A2FEB">
      <w:pPr>
        <w:pStyle w:val="a3"/>
        <w:rPr>
          <w:rFonts w:ascii="Simplified Arabic" w:hAnsi="Simplified Arabic" w:cs="Simplified Arabic"/>
          <w:rtl/>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السلة معروفة</w:t>
      </w:r>
      <w:r w:rsidR="0018099C">
        <w:rPr>
          <w:rFonts w:ascii="Simplified Arabic" w:hAnsi="Simplified Arabic" w:cs="Simplified Arabic" w:hint="cs"/>
          <w:rtl/>
        </w:rPr>
        <w:t xml:space="preserve"> باللهجة الدارجة</w:t>
      </w:r>
      <w:r w:rsidRPr="009B0D7B">
        <w:rPr>
          <w:rFonts w:ascii="Simplified Arabic" w:hAnsi="Simplified Arabic" w:cs="Simplified Arabic"/>
          <w:rtl/>
        </w:rPr>
        <w:t xml:space="preserve"> ب</w:t>
      </w:r>
      <w:r w:rsidR="0018099C">
        <w:rPr>
          <w:rFonts w:ascii="Simplified Arabic" w:hAnsi="Simplified Arabic" w:cs="Simplified Arabic" w:hint="cs"/>
          <w:rtl/>
        </w:rPr>
        <w:t>ـ(</w:t>
      </w:r>
      <w:r w:rsidRPr="009B0D7B">
        <w:rPr>
          <w:rFonts w:ascii="Simplified Arabic" w:hAnsi="Simplified Arabic" w:cs="Simplified Arabic"/>
          <w:rtl/>
        </w:rPr>
        <w:t>الزبيل</w:t>
      </w:r>
      <w:r w:rsidR="0018099C">
        <w:rPr>
          <w:rFonts w:ascii="Simplified Arabic" w:hAnsi="Simplified Arabic" w:cs="Simplified Arabic" w:hint="cs"/>
          <w:rtl/>
        </w:rPr>
        <w:t>) أي الزنبيل</w:t>
      </w:r>
    </w:p>
  </w:footnote>
  <w:footnote w:id="5">
    <w:p w14:paraId="11941932" w14:textId="77777777" w:rsidR="004A2FEB" w:rsidRPr="009B0D7B" w:rsidRDefault="004A2FEB" w:rsidP="00911492">
      <w:pPr>
        <w:pStyle w:val="a3"/>
        <w:jc w:val="both"/>
        <w:rPr>
          <w:rFonts w:ascii="Simplified Arabic" w:hAnsi="Simplified Arabic" w:cs="Simplified Arabic"/>
          <w:rtl/>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كتبت عنه مقالتين في مجلة المجلة يناير 2000،  وأخرى مطولة في جريدة الوطن السعودية 2002. وعبدالكريم الآن قيد الإقامة الجبرية منذ أربع سنوات في مدينة الطائف غرب السعودية، بعدما قامت الحكومة بسجنه مرتين بعد تورطه في علاقات وثيقة مع مجموعات اعتنقت الجهادية السلفية. وهو الآن في العقد السابع من العمر.انظر.منصور النقيدان.جرعة من حياة بسيطة.جريدة الرياض. 4 يوليو2010:</w:t>
      </w:r>
    </w:p>
    <w:p w14:paraId="79975087" w14:textId="77777777" w:rsidR="004A2FEB" w:rsidRPr="009B0D7B" w:rsidRDefault="004A2FEB">
      <w:pPr>
        <w:pStyle w:val="a3"/>
        <w:rPr>
          <w:rFonts w:ascii="Simplified Arabic" w:hAnsi="Simplified Arabic" w:cs="Simplified Arabic"/>
          <w:rtl/>
        </w:rPr>
      </w:pPr>
      <w:r w:rsidRPr="009B0D7B">
        <w:rPr>
          <w:rFonts w:ascii="Simplified Arabic" w:hAnsi="Simplified Arabic" w:cs="Simplified Arabic"/>
        </w:rPr>
        <w:t>http://www.alriyadh.com/2010/07/04/article540390.html</w:t>
      </w:r>
    </w:p>
  </w:footnote>
  <w:footnote w:id="6">
    <w:p w14:paraId="3CF9422E" w14:textId="77777777" w:rsidR="004A2FEB" w:rsidRPr="009B0D7B" w:rsidRDefault="004A2FEB">
      <w:pPr>
        <w:pStyle w:val="a3"/>
        <w:rPr>
          <w:rFonts w:ascii="Simplified Arabic" w:hAnsi="Simplified Arabic" w:cs="Simplified Arabic"/>
          <w:rtl/>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w:t>
      </w:r>
      <w:r w:rsidRPr="00CB437D">
        <w:rPr>
          <w:rFonts w:ascii="Simplified Arabic" w:hAnsi="Simplified Arabic" w:cs="Simplified Arabic"/>
          <w:rtl/>
        </w:rPr>
        <w:t>ونقل إليه أنني شربت البيبسي ذات مرة فكانت نهاية صلته بي</w:t>
      </w:r>
      <w:r w:rsidRPr="009B0D7B">
        <w:rPr>
          <w:rFonts w:ascii="Simplified Arabic" w:hAnsi="Simplified Arabic" w:cs="Simplified Arabic"/>
          <w:rtl/>
        </w:rPr>
        <w:t>.وكان أتقياء الإخوان يتجنبون المعلبات ماعدا التونة والزيتون.ولكنهم لم يكونوا يغلِّظون ويعنفون من يتعاطاها إلا فئة قليلة منهم.</w:t>
      </w:r>
    </w:p>
  </w:footnote>
  <w:footnote w:id="7">
    <w:p w14:paraId="416CB15B" w14:textId="77777777" w:rsidR="004A2FEB" w:rsidRPr="009B0D7B" w:rsidRDefault="004A2FEB" w:rsidP="008F2BE9">
      <w:pPr>
        <w:pStyle w:val="a3"/>
        <w:rPr>
          <w:rFonts w:ascii="Simplified Arabic" w:hAnsi="Simplified Arabic" w:cs="Simplified Arabic"/>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w:t>
      </w:r>
      <w:r w:rsidRPr="0018099C">
        <w:rPr>
          <w:rFonts w:ascii="Simplified Arabic" w:hAnsi="Simplified Arabic" w:cs="Simplified Arabic"/>
          <w:rtl/>
        </w:rPr>
        <w:t xml:space="preserve">كان الانتقاد من شيوخ الإخوان لأن اعتزال المدينة أثناء زيارة الملك تعبير عن موقف سياسي احتجاجي وعدم رضا، وإن كان قد برر من قبل </w:t>
      </w:r>
      <w:r w:rsidR="00CB437D" w:rsidRPr="0018099C">
        <w:rPr>
          <w:rFonts w:ascii="Simplified Arabic" w:hAnsi="Simplified Arabic" w:cs="Simplified Arabic" w:hint="cs"/>
          <w:rtl/>
        </w:rPr>
        <w:t xml:space="preserve">رهط </w:t>
      </w:r>
      <w:r w:rsidRPr="0018099C">
        <w:rPr>
          <w:rFonts w:ascii="Simplified Arabic" w:hAnsi="Simplified Arabic" w:cs="Simplified Arabic"/>
          <w:rtl/>
        </w:rPr>
        <w:t>(المعتزلة ) بأن الزيارة الملكية  يصحبها انتشار الصور في الشورع والطرق والأغاني والطبول وما يمكن وصفه في رؤية الإخوان بـ(اللهو والفسق).</w:t>
      </w:r>
    </w:p>
  </w:footnote>
  <w:footnote w:id="8">
    <w:p w14:paraId="01DCD750" w14:textId="77777777" w:rsidR="004A2FEB" w:rsidRPr="009B0D7B" w:rsidRDefault="004A2FEB" w:rsidP="00496D1E">
      <w:pPr>
        <w:pStyle w:val="a3"/>
        <w:rPr>
          <w:rFonts w:ascii="Simplified Arabic" w:hAnsi="Simplified Arabic" w:cs="Simplified Arabic"/>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كان من أركان المسجد الحرام. وكان يومها قد شارف على الأربعين، ولم يكن يبارح المسجد إلا للوضوء والغسل أو لدعوة توجه إليه من صديق. بقي سنوات ملازماً للمسجد يتعبد الله ويذكره ويسح دموعه بين الحطيم وزمزم.</w:t>
      </w:r>
    </w:p>
  </w:footnote>
  <w:footnote w:id="9">
    <w:p w14:paraId="103CD715" w14:textId="77777777" w:rsidR="004A2FEB" w:rsidRPr="009B0D7B" w:rsidRDefault="004A2FEB" w:rsidP="00FF50A5">
      <w:pPr>
        <w:pStyle w:val="a3"/>
        <w:rPr>
          <w:rFonts w:ascii="Simplified Arabic" w:hAnsi="Simplified Arabic" w:cs="Simplified Arabic"/>
        </w:rPr>
      </w:pPr>
      <w:r w:rsidRPr="00CB437D">
        <w:rPr>
          <w:rStyle w:val="a4"/>
          <w:rFonts w:ascii="Simplified Arabic" w:hAnsi="Simplified Arabic" w:cs="Simplified Arabic"/>
        </w:rPr>
        <w:footnoteRef/>
      </w:r>
      <w:r w:rsidRPr="00CB437D">
        <w:rPr>
          <w:rFonts w:ascii="Simplified Arabic" w:hAnsi="Simplified Arabic" w:cs="Simplified Arabic"/>
          <w:rtl/>
        </w:rPr>
        <w:t xml:space="preserve"> يؤسفني أن كثيراً من إخوان بريدة الذين أتحدث الآن عنهم إما أنهم فارقوا دنيانا، أو تعرضوا خلال </w:t>
      </w:r>
      <w:r w:rsidR="003439F2">
        <w:rPr>
          <w:rFonts w:ascii="Simplified Arabic" w:hAnsi="Simplified Arabic" w:cs="Simplified Arabic"/>
          <w:rtl/>
        </w:rPr>
        <w:t xml:space="preserve">الست عشرة سنة الماضية منذ 1994 </w:t>
      </w:r>
      <w:r w:rsidR="003439F2">
        <w:rPr>
          <w:rFonts w:ascii="Simplified Arabic" w:hAnsi="Simplified Arabic" w:cs="Simplified Arabic" w:hint="cs"/>
          <w:rtl/>
        </w:rPr>
        <w:t>ل</w:t>
      </w:r>
      <w:r w:rsidRPr="00CB437D">
        <w:rPr>
          <w:rFonts w:ascii="Simplified Arabic" w:hAnsi="Simplified Arabic" w:cs="Simplified Arabic"/>
          <w:rtl/>
        </w:rPr>
        <w:t>تحولات فكرية عميقة جعلت من غالبيتهم اليوم من معتنقي فكر الجهادية السلفية  أو من مجند</w:t>
      </w:r>
      <w:r w:rsidRPr="009B0D7B">
        <w:rPr>
          <w:rFonts w:ascii="Simplified Arabic" w:hAnsi="Simplified Arabic" w:cs="Simplified Arabic"/>
          <w:rtl/>
        </w:rPr>
        <w:t xml:space="preserve">ي تنظيم القاعدة </w:t>
      </w:r>
      <w:r w:rsidR="003439F2">
        <w:rPr>
          <w:rFonts w:ascii="Simplified Arabic" w:hAnsi="Simplified Arabic" w:cs="Simplified Arabic" w:hint="cs"/>
          <w:rtl/>
        </w:rPr>
        <w:t>أ</w:t>
      </w:r>
      <w:r w:rsidRPr="009B0D7B">
        <w:rPr>
          <w:rFonts w:ascii="Simplified Arabic" w:hAnsi="Simplified Arabic" w:cs="Simplified Arabic"/>
          <w:rtl/>
        </w:rPr>
        <w:t>و</w:t>
      </w:r>
      <w:r w:rsidR="003439F2">
        <w:rPr>
          <w:rFonts w:ascii="Simplified Arabic" w:hAnsi="Simplified Arabic" w:cs="Simplified Arabic" w:hint="cs"/>
          <w:rtl/>
        </w:rPr>
        <w:t xml:space="preserve"> </w:t>
      </w:r>
      <w:r w:rsidRPr="009B0D7B">
        <w:rPr>
          <w:rFonts w:ascii="Simplified Arabic" w:hAnsi="Simplified Arabic" w:cs="Simplified Arabic"/>
          <w:rtl/>
        </w:rPr>
        <w:t xml:space="preserve">الداعمين له.إن قيام الحكومة السعودية </w:t>
      </w:r>
      <w:r w:rsidR="003439F2">
        <w:rPr>
          <w:rFonts w:ascii="Simplified Arabic" w:hAnsi="Simplified Arabic" w:cs="Simplified Arabic" w:hint="cs"/>
          <w:rtl/>
        </w:rPr>
        <w:t xml:space="preserve">منذ 2003 </w:t>
      </w:r>
      <w:r w:rsidRPr="009B0D7B">
        <w:rPr>
          <w:rFonts w:ascii="Simplified Arabic" w:hAnsi="Simplified Arabic" w:cs="Simplified Arabic"/>
          <w:rtl/>
        </w:rPr>
        <w:t>بسجن ثلاثة أجيال من عائلة واحدة من ه</w:t>
      </w:r>
      <w:r w:rsidR="003439F2">
        <w:rPr>
          <w:rFonts w:ascii="Simplified Arabic" w:hAnsi="Simplified Arabic" w:cs="Simplified Arabic"/>
          <w:rtl/>
        </w:rPr>
        <w:t>ذه الجماعة</w:t>
      </w:r>
      <w:r w:rsidRPr="009B0D7B">
        <w:rPr>
          <w:rFonts w:ascii="Simplified Arabic" w:hAnsi="Simplified Arabic" w:cs="Simplified Arabic"/>
          <w:rtl/>
        </w:rPr>
        <w:t>، الجد والابن والحفيد بتهم تتعلق بدعم القاعدة،  يعكس التحول الكبير والمحزن، وهو يؤكد أن الإخوان الحنابلة الذين عرفت</w:t>
      </w:r>
      <w:r w:rsidR="00484659">
        <w:rPr>
          <w:rFonts w:ascii="Simplified Arabic" w:hAnsi="Simplified Arabic" w:cs="Simplified Arabic" w:hint="cs"/>
          <w:rtl/>
        </w:rPr>
        <w:t>ُ</w:t>
      </w:r>
      <w:r w:rsidRPr="009B0D7B">
        <w:rPr>
          <w:rFonts w:ascii="Simplified Arabic" w:hAnsi="Simplified Arabic" w:cs="Simplified Arabic"/>
          <w:rtl/>
        </w:rPr>
        <w:t>هم في عام 1985، ثم شاغبتهم وأنا منهم وجفوتهم ونبذوني ولما أزل منهم على خلاف بسيط ببعض التفاصيل منذ 1990، ثم  انسلخت منهم بشكل كامل عام 1994، هم اليوم في طور الانقراض.</w:t>
      </w:r>
    </w:p>
  </w:footnote>
  <w:footnote w:id="10">
    <w:p w14:paraId="0913EAE5" w14:textId="77777777" w:rsidR="004A2FEB" w:rsidRPr="009B0D7B" w:rsidRDefault="004A2FEB" w:rsidP="001B1396">
      <w:pPr>
        <w:pStyle w:val="a3"/>
        <w:rPr>
          <w:rFonts w:ascii="Simplified Arabic" w:hAnsi="Simplified Arabic" w:cs="Simplified Arabic"/>
          <w:rtl/>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الإخوان كانوا يفضلون إطفاء الأنوار أثناء الصلاة في الليل، ويفعلون ذلك ما</w:t>
      </w:r>
      <w:r w:rsidR="001B1396">
        <w:rPr>
          <w:rFonts w:ascii="Simplified Arabic" w:hAnsi="Simplified Arabic" w:cs="Simplified Arabic" w:hint="cs"/>
          <w:rtl/>
        </w:rPr>
        <w:t xml:space="preserve"> </w:t>
      </w:r>
      <w:r w:rsidRPr="009B0D7B">
        <w:rPr>
          <w:rFonts w:ascii="Simplified Arabic" w:hAnsi="Simplified Arabic" w:cs="Simplified Arabic"/>
          <w:rtl/>
        </w:rPr>
        <w:t>أمكنهم. ولهذا ألقى فهد العبيد موعظته والأنوار مطفأة. والسر في تفضيل الظلمة  أنها لحظات يتواطأ فيها القلب واللسان وتجعل المصلي أكثر إقبالا على صلاته وأقل انشغالا بما حوله.</w:t>
      </w:r>
    </w:p>
  </w:footnote>
  <w:footnote w:id="11">
    <w:p w14:paraId="5C270864" w14:textId="77777777" w:rsidR="004A2FEB" w:rsidRPr="009B0D7B" w:rsidRDefault="004A2FEB">
      <w:pPr>
        <w:pStyle w:val="a3"/>
        <w:rPr>
          <w:rFonts w:ascii="Simplified Arabic" w:hAnsi="Simplified Arabic" w:cs="Simplified Arabic"/>
          <w:rtl/>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حكاية أرويها لتكشف البعد الغرائبي ضمن سياق هذه الشهادة. ثمة قصص مشابهة تجنبت روايتها.</w:t>
      </w:r>
    </w:p>
  </w:footnote>
  <w:footnote w:id="12">
    <w:p w14:paraId="6079BCD1" w14:textId="77777777" w:rsidR="004A2FEB" w:rsidRPr="009B0D7B" w:rsidRDefault="004A2FEB" w:rsidP="00ED6C85">
      <w:pPr>
        <w:pStyle w:val="a3"/>
        <w:rPr>
          <w:rFonts w:ascii="Simplified Arabic" w:hAnsi="Simplified Arabic" w:cs="Simplified Arabic"/>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حاولت ذلك أكثر من  مرة  في السنوات الماضية مع بعض من رأيت فيهم شيئاً من نور الله. كان آخرها قبل أربعة شهور. ولكنها كانت مشاريع فاشلة</w:t>
      </w:r>
      <w:r w:rsidR="00ED6C85">
        <w:rPr>
          <w:rFonts w:ascii="Simplified Arabic" w:hAnsi="Simplified Arabic" w:cs="Simplified Arabic" w:hint="cs"/>
          <w:rtl/>
        </w:rPr>
        <w:t>.</w:t>
      </w:r>
    </w:p>
  </w:footnote>
  <w:footnote w:id="13">
    <w:p w14:paraId="394D8B9F" w14:textId="77777777" w:rsidR="004A2FEB" w:rsidRPr="009B0D7B" w:rsidRDefault="004A2FEB" w:rsidP="0018099C">
      <w:pPr>
        <w:pStyle w:val="a3"/>
        <w:jc w:val="both"/>
        <w:rPr>
          <w:rFonts w:ascii="Simplified Arabic" w:hAnsi="Simplified Arabic" w:cs="Simplified Arabic"/>
          <w:rtl/>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يتجنب إخوان بريدة إدخال الصور إلى بيوتهم، لأنها تحول دون دخول الملائكة لبيوتهم، كما جاء في الحديث النبوي، وهم يرون كل صورة سواء كانت على صندوق او علبة صلصة أو كتاب،  أكانت مجسمة أم ذات ظل أم صبغاً وتلويناً ونقشا داخلة في التحريم، وقد وقعت قصتان لاثنين من الإخوان تسربت  صور إلى بيوتهم من دون علمهم وشعروا بثقل ظلها متجسداً بغمة روحية وقلق وتشويش أثناء النوم، وهو مايبدو نوعاً من النقاء الروحي والصفاء الذي خدشته تلك المنغصات، حيث تسببت تلك الصور بأذى مادي ترجمته تلك الأعراض، ومثلها قصة حصلت مع الشيخ صالح بن رشيد الفراج، حيث كان يرى في المنام كلباً ينبح في وجهه، وبعد أيام من التقصي هدأت نفسه بعد أن وجد جهاز راديو كان يخفيه أحد أبنائه في غرفته ويستمع منه إلى الأخبار والأغاني. ولم تهدأ روحه حتى أتلف الجهاز. </w:t>
      </w:r>
      <w:r w:rsidR="0018099C">
        <w:rPr>
          <w:rFonts w:ascii="Simplified Arabic" w:hAnsi="Simplified Arabic" w:cs="Simplified Arabic" w:hint="cs"/>
          <w:rtl/>
        </w:rPr>
        <w:t xml:space="preserve">عند </w:t>
      </w:r>
      <w:r w:rsidRPr="009B0D7B">
        <w:rPr>
          <w:rFonts w:ascii="Simplified Arabic" w:hAnsi="Simplified Arabic" w:cs="Simplified Arabic"/>
          <w:rtl/>
        </w:rPr>
        <w:t xml:space="preserve">الإخوان في بريدة </w:t>
      </w:r>
      <w:r w:rsidR="0018099C">
        <w:rPr>
          <w:rFonts w:ascii="Simplified Arabic" w:hAnsi="Simplified Arabic" w:cs="Simplified Arabic" w:hint="cs"/>
          <w:rtl/>
        </w:rPr>
        <w:t xml:space="preserve">فإن </w:t>
      </w:r>
      <w:r w:rsidRPr="009B0D7B">
        <w:rPr>
          <w:rFonts w:ascii="Simplified Arabic" w:hAnsi="Simplified Arabic" w:cs="Simplified Arabic"/>
          <w:rtl/>
        </w:rPr>
        <w:t xml:space="preserve">الراديو والتليفزيون والجرائد </w:t>
      </w:r>
      <w:r w:rsidR="0018099C">
        <w:rPr>
          <w:rFonts w:ascii="Simplified Arabic" w:hAnsi="Simplified Arabic" w:cs="Simplified Arabic" w:hint="cs"/>
          <w:rtl/>
        </w:rPr>
        <w:t xml:space="preserve">هي </w:t>
      </w:r>
      <w:r w:rsidRPr="009B0D7B">
        <w:rPr>
          <w:rFonts w:ascii="Simplified Arabic" w:hAnsi="Simplified Arabic" w:cs="Simplified Arabic"/>
          <w:rtl/>
        </w:rPr>
        <w:t>من وسائل اللهو المحرمة .</w:t>
      </w:r>
    </w:p>
  </w:footnote>
  <w:footnote w:id="14">
    <w:p w14:paraId="6EF2299A" w14:textId="77777777" w:rsidR="004A2FEB" w:rsidRPr="00CB437D" w:rsidRDefault="004A2FEB" w:rsidP="00CE1738">
      <w:pPr>
        <w:pStyle w:val="a3"/>
        <w:rPr>
          <w:rFonts w:ascii="Simplified Arabic" w:hAnsi="Simplified Arabic" w:cs="Simplified Arabic"/>
        </w:rPr>
      </w:pPr>
      <w:r w:rsidRPr="00CB437D">
        <w:rPr>
          <w:rStyle w:val="a4"/>
          <w:rFonts w:ascii="Simplified Arabic" w:hAnsi="Simplified Arabic" w:cs="Simplified Arabic"/>
        </w:rPr>
        <w:footnoteRef/>
      </w:r>
      <w:r w:rsidRPr="00CB437D">
        <w:rPr>
          <w:rFonts w:ascii="Simplified Arabic" w:hAnsi="Simplified Arabic" w:cs="Simplified Arabic"/>
          <w:rtl/>
        </w:rPr>
        <w:t xml:space="preserve"> أبو حامد الغزالي هو إحدى الشخصيات الإشكالية  حتى عند ابن تيمية، فقد اختلف كلامه عنه في أكثر من موضع في رسائله وفتاواه، وامتد موقف الشيخ من أبي حامد إلى الشيخ محمد بن عبدالوهاب ومدرسته، وهذا ماجعل من موقف إخوان بريدة من الغزالي ومن كتبه أكثر تسامحاً مع تحفظهم على فكره وفلسفته ومآخذ عقدية خطيرة رأوها فيها</w:t>
      </w:r>
      <w:r w:rsidRPr="009B0D7B">
        <w:rPr>
          <w:rFonts w:ascii="Simplified Arabic" w:hAnsi="Simplified Arabic" w:cs="Simplified Arabic"/>
          <w:rtl/>
        </w:rPr>
        <w:t>،</w:t>
      </w:r>
      <w:r w:rsidRPr="00CB437D">
        <w:rPr>
          <w:rFonts w:ascii="Simplified Arabic" w:hAnsi="Simplified Arabic" w:cs="Simplified Arabic"/>
          <w:rtl/>
        </w:rPr>
        <w:t xml:space="preserve"> على غرار موقف أئمة الدعوة النجدية. وهذا الموقف من الغزالي المت</w:t>
      </w:r>
      <w:r w:rsidRPr="009B0D7B">
        <w:rPr>
          <w:rFonts w:ascii="Simplified Arabic" w:hAnsi="Simplified Arabic" w:cs="Simplified Arabic"/>
          <w:rtl/>
        </w:rPr>
        <w:t>سامح نسبياً خلافاً لمحيي الدين ابن عربي وابن الفارض، والعفيف التلمساني والحلاج. فقد كان هؤلاء الأربعة رموز الشر في التصوف المنبوذ وأكبر المجدفين . وكان الرأي السائد خليط من الأحكام فهم إما خارجون عن الملة  أو ذوو نحل باطنية وحلولية زنادقة.ومن البديهي أن كتب هؤلاء الأعلام وأدبياتهم لم تكن بين أيدينا وغير مسموح ببيعها أو تداولها، فكنا نقرأ عنهم بواسطة أئمتنا ونقد مخالفيهم من المعاصرين.</w:t>
      </w:r>
    </w:p>
  </w:footnote>
  <w:footnote w:id="15">
    <w:p w14:paraId="5B32E6CA" w14:textId="77777777" w:rsidR="004A2FEB" w:rsidRPr="00CB437D" w:rsidRDefault="004A2FEB">
      <w:pPr>
        <w:pStyle w:val="a3"/>
        <w:rPr>
          <w:rFonts w:ascii="Simplified Arabic" w:hAnsi="Simplified Arabic" w:cs="Simplified Arabic"/>
        </w:rPr>
      </w:pPr>
      <w:r w:rsidRPr="00CB437D">
        <w:rPr>
          <w:rStyle w:val="a4"/>
          <w:rFonts w:ascii="Simplified Arabic" w:hAnsi="Simplified Arabic" w:cs="Simplified Arabic"/>
        </w:rPr>
        <w:footnoteRef/>
      </w:r>
      <w:r w:rsidRPr="00CB437D">
        <w:rPr>
          <w:rFonts w:ascii="Simplified Arabic" w:hAnsi="Simplified Arabic" w:cs="Simplified Arabic"/>
          <w:rtl/>
        </w:rPr>
        <w:t xml:space="preserve"> القصيمي بين الأصولية والانشقاق، يورغان فازلا - دار الكنوز الأدبية - لبنان 2001 ص .94</w:t>
      </w:r>
    </w:p>
  </w:footnote>
  <w:footnote w:id="16">
    <w:p w14:paraId="4ACCB850" w14:textId="77777777" w:rsidR="004A2FEB" w:rsidRPr="00CB437D" w:rsidRDefault="004A2FEB" w:rsidP="00AD3462">
      <w:pPr>
        <w:pStyle w:val="a3"/>
        <w:rPr>
          <w:rFonts w:ascii="Simplified Arabic" w:hAnsi="Simplified Arabic" w:cs="Simplified Arabic"/>
          <w:rtl/>
        </w:rPr>
      </w:pPr>
      <w:r w:rsidRPr="00CB437D">
        <w:rPr>
          <w:rStyle w:val="a4"/>
          <w:rFonts w:ascii="Simplified Arabic" w:hAnsi="Simplified Arabic" w:cs="Simplified Arabic"/>
        </w:rPr>
        <w:footnoteRef/>
      </w:r>
      <w:r w:rsidRPr="00CB437D">
        <w:rPr>
          <w:rFonts w:ascii="Simplified Arabic" w:hAnsi="Simplified Arabic" w:cs="Simplified Arabic"/>
          <w:rtl/>
        </w:rPr>
        <w:t xml:space="preserve"> الرسالة موجودة في كتاب الجهاد من الدرر السنية، طبعة العام 1964 المعروفة بطبعة الملك سعود.ولكنها أزيلت من الطبعات اللاحقة.</w:t>
      </w:r>
    </w:p>
  </w:footnote>
  <w:footnote w:id="17">
    <w:p w14:paraId="2AC7A23E" w14:textId="77777777" w:rsidR="004A2FEB" w:rsidRPr="00CB437D" w:rsidRDefault="004A2FEB">
      <w:pPr>
        <w:pStyle w:val="a3"/>
        <w:rPr>
          <w:rFonts w:ascii="Simplified Arabic" w:hAnsi="Simplified Arabic" w:cs="Simplified Arabic"/>
        </w:rPr>
      </w:pPr>
      <w:r w:rsidRPr="00CB437D">
        <w:rPr>
          <w:rStyle w:val="a4"/>
          <w:rFonts w:ascii="Simplified Arabic" w:hAnsi="Simplified Arabic" w:cs="Simplified Arabic"/>
        </w:rPr>
        <w:footnoteRef/>
      </w:r>
      <w:r w:rsidRPr="00CB437D">
        <w:rPr>
          <w:rFonts w:ascii="Simplified Arabic" w:hAnsi="Simplified Arabic" w:cs="Simplified Arabic"/>
          <w:rtl/>
        </w:rPr>
        <w:t xml:space="preserve"> كتاب «التفسير» وهو الجزء العاشر من الدرر السنية، انظر مؤلفات الشيخ محمد بن عبدالوهاب</w:t>
      </w:r>
    </w:p>
  </w:footnote>
  <w:footnote w:id="18">
    <w:p w14:paraId="47A7DB72" w14:textId="77777777" w:rsidR="004A2FEB" w:rsidRPr="009B0D7B" w:rsidRDefault="004A2FEB">
      <w:pPr>
        <w:pStyle w:val="a3"/>
        <w:rPr>
          <w:rFonts w:ascii="Simplified Arabic" w:hAnsi="Simplified Arabic" w:cs="Simplified Arabic"/>
          <w:rtl/>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وقد فارق هؤلاء دنيانا من سنوات.</w:t>
      </w:r>
    </w:p>
  </w:footnote>
  <w:footnote w:id="19">
    <w:p w14:paraId="0D9A83BA" w14:textId="77777777" w:rsidR="004A2FEB" w:rsidRPr="009B0D7B" w:rsidRDefault="004A2FEB" w:rsidP="0082125B">
      <w:pPr>
        <w:jc w:val="both"/>
        <w:rPr>
          <w:rFonts w:ascii="Simplified Arabic" w:hAnsi="Simplified Arabic" w:cs="Simplified Arabic"/>
          <w:sz w:val="20"/>
          <w:szCs w:val="20"/>
        </w:rPr>
      </w:pPr>
      <w:r w:rsidRPr="00CB437D">
        <w:rPr>
          <w:rStyle w:val="a4"/>
          <w:rFonts w:ascii="Simplified Arabic" w:hAnsi="Simplified Arabic" w:cs="Simplified Arabic"/>
          <w:sz w:val="20"/>
          <w:szCs w:val="20"/>
        </w:rPr>
        <w:footnoteRef/>
      </w:r>
      <w:r w:rsidRPr="00CB437D">
        <w:rPr>
          <w:rFonts w:ascii="Simplified Arabic" w:hAnsi="Simplified Arabic" w:cs="Simplified Arabic"/>
          <w:sz w:val="20"/>
          <w:szCs w:val="20"/>
          <w:rtl/>
        </w:rPr>
        <w:t xml:space="preserve"> </w:t>
      </w:r>
      <w:r w:rsidRPr="009B0D7B">
        <w:rPr>
          <w:rFonts w:ascii="Simplified Arabic" w:hAnsi="Simplified Arabic" w:cs="Simplified Arabic"/>
          <w:sz w:val="20"/>
          <w:szCs w:val="20"/>
          <w:rtl/>
        </w:rPr>
        <w:t xml:space="preserve">  من المهم أن يحصل القاريء على صورة للأشخاص الذين يقتحم تفاصيل حياتهم ويقوده الكاتب إلى خفاياها. ونحن لانملك لفهد العبيد صورة فوتغرافية. من المهم أن نعلم أن فهد العبيد  كان يتمتع بوسامة وبهاء جسماني يندر وجوده في علماء  الدين من منطقة نجد.ومثل هؤلاء يدركون جيداً ماذا يعني أن يتحدثوا عن الجمال وعن الحور العين. كان فهد حصيفاً بضرب المثل بصبايا اشتهرن بالجمال لينهض بهمم المستمعين. وهو لذكائه كان يختار عائلتين من بريدة يشكل ذكرهما معاً نوعاً من التسوية والترضية لطبقتين اجتماعيتين من مريديه من القبليين والعوائل الأخرى من حاضرة بريدة. وبريدة  التي نتحدث عنها كلها عن بكرة أبيها حاضرة. خلافاً للتحول الكبير الذي عرفته منذ الأربعينيات من القرن الماضي، والموجة الثانية من الهجرة إليها الممنهجة التي رعتها الحكومة منذ منتصف تسعينيات القرن الماضي.</w:t>
      </w:r>
    </w:p>
  </w:footnote>
  <w:footnote w:id="20">
    <w:p w14:paraId="7BBC2BD7" w14:textId="77777777" w:rsidR="004A2FEB" w:rsidRPr="00CB437D" w:rsidRDefault="004A2FEB" w:rsidP="00595491">
      <w:pPr>
        <w:pStyle w:val="a3"/>
        <w:rPr>
          <w:rFonts w:ascii="Simplified Arabic" w:hAnsi="Simplified Arabic" w:cs="Simplified Arabic"/>
          <w:rtl/>
        </w:rPr>
      </w:pPr>
      <w:r w:rsidRPr="00CB437D">
        <w:rPr>
          <w:rStyle w:val="a4"/>
          <w:rFonts w:ascii="Simplified Arabic" w:hAnsi="Simplified Arabic" w:cs="Simplified Arabic"/>
        </w:rPr>
        <w:footnoteRef/>
      </w:r>
      <w:r w:rsidRPr="00CB437D">
        <w:rPr>
          <w:rFonts w:ascii="Simplified Arabic" w:hAnsi="Simplified Arabic" w:cs="Simplified Arabic"/>
          <w:rtl/>
        </w:rPr>
        <w:t xml:space="preserve">  تسمى النجدية أيضا، تصنع من الجلد، ونسبتها إلى الزبير جنوب العراق لسبب لم يتضح  لي حيث تتنازعها النسبتان.انظر:</w:t>
      </w:r>
    </w:p>
    <w:p w14:paraId="7CEADCED" w14:textId="77777777" w:rsidR="004A2FEB" w:rsidRPr="009B0D7B" w:rsidRDefault="004A2FEB" w:rsidP="00595491">
      <w:pPr>
        <w:pStyle w:val="a3"/>
        <w:rPr>
          <w:rFonts w:ascii="Simplified Arabic" w:hAnsi="Simplified Arabic" w:cs="Simplified Arabic"/>
          <w:rtl/>
        </w:rPr>
      </w:pPr>
      <w:r w:rsidRPr="009B0D7B">
        <w:rPr>
          <w:rFonts w:ascii="Simplified Arabic" w:hAnsi="Simplified Arabic" w:cs="Simplified Arabic"/>
          <w:rtl/>
        </w:rPr>
        <w:t xml:space="preserve"> بندر الحمدان، النعال الزبيرية حذاء بسبع أرواح.جريدة الرياض.24 مارس 2006.</w:t>
      </w:r>
    </w:p>
    <w:p w14:paraId="592A59D2" w14:textId="77777777" w:rsidR="004A2FEB" w:rsidRPr="009B0D7B" w:rsidRDefault="004A2FEB" w:rsidP="00595491">
      <w:pPr>
        <w:pStyle w:val="a3"/>
        <w:rPr>
          <w:rFonts w:ascii="Simplified Arabic" w:hAnsi="Simplified Arabic" w:cs="Simplified Arabic"/>
        </w:rPr>
      </w:pPr>
      <w:r w:rsidRPr="009B0D7B">
        <w:rPr>
          <w:rFonts w:ascii="Simplified Arabic" w:hAnsi="Simplified Arabic" w:cs="Simplified Arabic"/>
        </w:rPr>
        <w:t>http://www.alriyadh.com/2006/03/24/article140892.html</w:t>
      </w:r>
    </w:p>
  </w:footnote>
  <w:footnote w:id="21">
    <w:p w14:paraId="48C4B284" w14:textId="77777777" w:rsidR="004A2FEB" w:rsidRPr="009B0D7B" w:rsidRDefault="004A2FEB" w:rsidP="00173306">
      <w:pPr>
        <w:jc w:val="both"/>
        <w:rPr>
          <w:rFonts w:ascii="Simplified Arabic" w:hAnsi="Simplified Arabic" w:cs="Simplified Arabic"/>
          <w:sz w:val="20"/>
          <w:szCs w:val="20"/>
        </w:rPr>
      </w:pPr>
      <w:r w:rsidRPr="009B0D7B">
        <w:rPr>
          <w:rStyle w:val="a4"/>
          <w:rFonts w:ascii="Simplified Arabic" w:hAnsi="Simplified Arabic" w:cs="Simplified Arabic"/>
          <w:sz w:val="20"/>
          <w:szCs w:val="20"/>
        </w:rPr>
        <w:footnoteRef/>
      </w:r>
      <w:r w:rsidRPr="009B0D7B">
        <w:rPr>
          <w:rFonts w:ascii="Simplified Arabic" w:hAnsi="Simplified Arabic" w:cs="Simplified Arabic"/>
          <w:sz w:val="20"/>
          <w:szCs w:val="20"/>
          <w:rtl/>
        </w:rPr>
        <w:t xml:space="preserve">    احتمال الأذى وتجشم المزعجات في الحر والقر لايقوم به إلا ذوو العزيمة الكبيرة، ومن لديهم منزع قسوة نحو الذات وأطرها، ولهذا كانت تلك الصفات الجسمانية لفهد العبيد الناتجة عن عزيمة نفسية تتساوق مع سيطرته الهائلة على مشاعره وتحكمه بعقالها،   مثل موقفه تجاه من يفقدهم، و تجليات تلك الملكة وتأثيرها الهائل في كل من حوله. تشير الوقائع التي سردتها إلى نزوع صوفي عند فهد كان يميزه عن كل من عرفتهم نجد من الوهابيين المؤثرين ذوي الحظوة الدينية والمكانة عند الملوك والأسرة المالكة، ذلك النزوع المنبعث من رغبة واعية بأطر الجسد وإخضاعه لسلطة النفس وتحكم الباطن. وليس غريباً مايقال من أنه كان متمنعاً فترة من الدهر على الزواج ومفضلاً أن يبقى خفيف الحاذ في شبابه. وقد أمضى فهد السنوات العشرين الأخيرة من عمره بعد وفاة زوجته ورفيقة عمره وأم أولاده عازباً. وهو لم يعرف التعدد طوال حياته حسب ماأعرف.</w:t>
      </w:r>
    </w:p>
  </w:footnote>
  <w:footnote w:id="22">
    <w:p w14:paraId="3D015B01" w14:textId="77777777" w:rsidR="004A2FEB" w:rsidRPr="009B0D7B" w:rsidRDefault="004A2FEB">
      <w:pPr>
        <w:pStyle w:val="a3"/>
        <w:rPr>
          <w:rFonts w:ascii="Simplified Arabic" w:hAnsi="Simplified Arabic" w:cs="Simplified Arabic"/>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ماعز.</w:t>
      </w:r>
    </w:p>
  </w:footnote>
  <w:footnote w:id="23">
    <w:p w14:paraId="780D0229" w14:textId="77777777" w:rsidR="004A2FEB" w:rsidRPr="009B0D7B" w:rsidRDefault="004A2FEB">
      <w:pPr>
        <w:pStyle w:val="a3"/>
        <w:rPr>
          <w:rFonts w:ascii="Simplified Arabic" w:hAnsi="Simplified Arabic" w:cs="Simplified Arabic"/>
          <w:lang w:bidi="ar-AE"/>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w:t>
      </w:r>
      <w:r w:rsidRPr="009B0D7B">
        <w:rPr>
          <w:rFonts w:ascii="Simplified Arabic" w:hAnsi="Simplified Arabic" w:cs="Simplified Arabic"/>
          <w:rtl/>
          <w:lang w:bidi="ar-AE"/>
        </w:rPr>
        <w:t>أي امرأتك.</w:t>
      </w:r>
    </w:p>
  </w:footnote>
  <w:footnote w:id="24">
    <w:p w14:paraId="2618E611" w14:textId="77777777" w:rsidR="004A2FEB" w:rsidRPr="009B0D7B" w:rsidRDefault="004A2FEB" w:rsidP="004A2FEB">
      <w:pPr>
        <w:pStyle w:val="a3"/>
        <w:rPr>
          <w:rFonts w:ascii="Simplified Arabic" w:hAnsi="Simplified Arabic" w:cs="Simplified Arabic"/>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الكسع: أن تَضْرِبَ بيدك أَو برجلك بصدر قدمك على دبر إِنسان أَو شيء</w:t>
      </w:r>
    </w:p>
  </w:footnote>
  <w:footnote w:id="25">
    <w:p w14:paraId="243EE7BB" w14:textId="77777777" w:rsidR="004A2FEB" w:rsidRPr="009B0D7B" w:rsidRDefault="004A2FEB">
      <w:pPr>
        <w:pStyle w:val="a3"/>
        <w:rPr>
          <w:rFonts w:ascii="Simplified Arabic" w:hAnsi="Simplified Arabic" w:cs="Simplified Arabic"/>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انظر الحاشية رقم 4.</w:t>
      </w:r>
    </w:p>
  </w:footnote>
  <w:footnote w:id="26">
    <w:p w14:paraId="1C4CA456" w14:textId="77777777" w:rsidR="004A2FEB" w:rsidRPr="009B0D7B" w:rsidRDefault="004A2FEB">
      <w:pPr>
        <w:pStyle w:val="a3"/>
        <w:rPr>
          <w:rFonts w:ascii="Simplified Arabic" w:hAnsi="Simplified Arabic" w:cs="Simplified Arabic"/>
        </w:rPr>
      </w:pPr>
      <w:r w:rsidRPr="009B0D7B">
        <w:rPr>
          <w:rStyle w:val="a4"/>
          <w:rFonts w:ascii="Simplified Arabic" w:hAnsi="Simplified Arabic" w:cs="Simplified Arabic"/>
        </w:rPr>
        <w:footnoteRef/>
      </w:r>
      <w:r w:rsidRPr="009B0D7B">
        <w:rPr>
          <w:rFonts w:ascii="Simplified Arabic" w:hAnsi="Simplified Arabic" w:cs="Simplified Arabic"/>
          <w:rtl/>
        </w:rPr>
        <w:t xml:space="preserve"> تقدم ذكره في صفحة 3.</w:t>
      </w:r>
    </w:p>
  </w:footnote>
  <w:footnote w:id="27">
    <w:p w14:paraId="434941F2" w14:textId="77777777" w:rsidR="004A2FEB" w:rsidRPr="009B0D7B" w:rsidRDefault="004A2FEB" w:rsidP="001E5EAA">
      <w:pPr>
        <w:jc w:val="both"/>
        <w:rPr>
          <w:rFonts w:ascii="Simplified Arabic" w:hAnsi="Simplified Arabic" w:cs="Simplified Arabic"/>
          <w:sz w:val="20"/>
          <w:szCs w:val="20"/>
        </w:rPr>
      </w:pPr>
      <w:r w:rsidRPr="00CB437D">
        <w:rPr>
          <w:rStyle w:val="a4"/>
          <w:rFonts w:ascii="Simplified Arabic" w:hAnsi="Simplified Arabic" w:cs="Simplified Arabic"/>
          <w:sz w:val="20"/>
          <w:szCs w:val="20"/>
        </w:rPr>
        <w:footnoteRef/>
      </w:r>
      <w:r w:rsidRPr="00CB437D">
        <w:rPr>
          <w:rFonts w:ascii="Simplified Arabic" w:hAnsi="Simplified Arabic" w:cs="Simplified Arabic"/>
          <w:sz w:val="20"/>
          <w:szCs w:val="20"/>
          <w:rtl/>
        </w:rPr>
        <w:t xml:space="preserve"> قد يكون فهد في سنواته التي فاقت السبعين عاماً واعظاً ومذكراً قد قال وكتب مايغطي آلاف الأوراق</w:t>
      </w:r>
      <w:r w:rsidRPr="009B0D7B">
        <w:rPr>
          <w:rFonts w:ascii="Simplified Arabic" w:hAnsi="Simplified Arabic" w:cs="Simplified Arabic"/>
          <w:sz w:val="20"/>
          <w:szCs w:val="20"/>
          <w:rtl/>
        </w:rPr>
        <w:t xml:space="preserve"> التي أوصى بأن تحرق بعد موته كما أفصح لي عن ذلك في زيارتي الأخيرة له صيف 1409ه، 1988</w:t>
      </w:r>
      <w:r w:rsidRPr="00CB437D">
        <w:rPr>
          <w:rFonts w:ascii="Simplified Arabic" w:hAnsi="Simplified Arabic" w:cs="Simplified Arabic"/>
          <w:sz w:val="20"/>
          <w:szCs w:val="20"/>
          <w:rtl/>
        </w:rPr>
        <w:t>، ولكن مايميز فهداً هو بصمته التي تميزه عن غيره، تلك النكهة المتفردة، وقد عبر عن ذلك بعض مما أوردته. فإن كل مانشر هنا هو من الأمور المعلنة والمعروفة عن فهد، قالها في مسجد أو في مجلس وعظه، صحيح أن بعضاً منها كان محصوراً في دائرة الجماعة الصغيرة ولكنه لم يكن سراً، وماعداه</w:t>
      </w:r>
      <w:r w:rsidRPr="009B0D7B">
        <w:rPr>
          <w:rFonts w:ascii="Simplified Arabic" w:hAnsi="Simplified Arabic" w:cs="Simplified Arabic"/>
          <w:sz w:val="20"/>
          <w:szCs w:val="20"/>
          <w:rtl/>
        </w:rPr>
        <w:t>ا فهي مما شاهدته أو تلقيته منه مباشرة، يبقى أن الكاتب يصاب بحيرة حين يقوم بعملية الانتقاء والاختيار من ركام القصص والحكايا والمواقف التي تختزنها ذاكرته، وتشكل كل واحدة منها لبنة تضفر مع الأخريات صورة مقاربة لمن نكتب عنهم، وهذا دائماً يمثل امتحاناً كبيراً لأي كاتب يتناول السير الشخصية.</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53C2A" w14:textId="77777777" w:rsidR="004A2FEB" w:rsidRDefault="004A2FEB">
    <w:pPr>
      <w:pStyle w:val="a5"/>
      <w:jc w:val="center"/>
    </w:pPr>
    <w:r>
      <w:fldChar w:fldCharType="begin"/>
    </w:r>
    <w:r>
      <w:instrText xml:space="preserve"> PAGE   \* MERGEFORMAT </w:instrText>
    </w:r>
    <w:r>
      <w:fldChar w:fldCharType="separate"/>
    </w:r>
    <w:r w:rsidR="00642C14">
      <w:rPr>
        <w:noProof/>
        <w:rtl/>
      </w:rPr>
      <w:t>1</w:t>
    </w:r>
    <w:r>
      <w:rPr>
        <w:noProof/>
      </w:rPr>
      <w:fldChar w:fldCharType="end"/>
    </w:r>
  </w:p>
  <w:p w14:paraId="1C51DAEC" w14:textId="77777777" w:rsidR="004A2FEB" w:rsidRDefault="004A2FEB">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7912B2"/>
    <w:multiLevelType w:val="hybridMultilevel"/>
    <w:tmpl w:val="A1D86C0C"/>
    <w:lvl w:ilvl="0" w:tplc="A8405106">
      <w:start w:val="3"/>
      <w:numFmt w:val="bullet"/>
      <w:lvlText w:val="-"/>
      <w:lvlJc w:val="left"/>
      <w:pPr>
        <w:ind w:left="720" w:hanging="360"/>
      </w:pPr>
      <w:rPr>
        <w:rFonts w:ascii="Simplified Arabic" w:eastAsia="Calibr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72647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B57"/>
    <w:rsid w:val="00017AE2"/>
    <w:rsid w:val="00022160"/>
    <w:rsid w:val="00033952"/>
    <w:rsid w:val="000363B4"/>
    <w:rsid w:val="00050F1F"/>
    <w:rsid w:val="000543EA"/>
    <w:rsid w:val="00063724"/>
    <w:rsid w:val="00065870"/>
    <w:rsid w:val="00066251"/>
    <w:rsid w:val="00083C4E"/>
    <w:rsid w:val="00083F0B"/>
    <w:rsid w:val="00087F13"/>
    <w:rsid w:val="000A37C9"/>
    <w:rsid w:val="000A4B70"/>
    <w:rsid w:val="000B5D9B"/>
    <w:rsid w:val="000C3293"/>
    <w:rsid w:val="000E4848"/>
    <w:rsid w:val="000E5D50"/>
    <w:rsid w:val="000E7465"/>
    <w:rsid w:val="000F04CB"/>
    <w:rsid w:val="000F26F4"/>
    <w:rsid w:val="001042A9"/>
    <w:rsid w:val="001068B6"/>
    <w:rsid w:val="00107CC7"/>
    <w:rsid w:val="00112DFC"/>
    <w:rsid w:val="001155FA"/>
    <w:rsid w:val="001212C3"/>
    <w:rsid w:val="00131C78"/>
    <w:rsid w:val="001402ED"/>
    <w:rsid w:val="00140A29"/>
    <w:rsid w:val="0014261D"/>
    <w:rsid w:val="001522BE"/>
    <w:rsid w:val="00155B0A"/>
    <w:rsid w:val="001600B9"/>
    <w:rsid w:val="001642BC"/>
    <w:rsid w:val="00165781"/>
    <w:rsid w:val="00170BC8"/>
    <w:rsid w:val="00173306"/>
    <w:rsid w:val="00173FE0"/>
    <w:rsid w:val="0017728F"/>
    <w:rsid w:val="0018099C"/>
    <w:rsid w:val="00185C65"/>
    <w:rsid w:val="00187F6A"/>
    <w:rsid w:val="00191E97"/>
    <w:rsid w:val="001925F7"/>
    <w:rsid w:val="001B1396"/>
    <w:rsid w:val="001B4E45"/>
    <w:rsid w:val="001B635E"/>
    <w:rsid w:val="001C188F"/>
    <w:rsid w:val="001D010C"/>
    <w:rsid w:val="001D31CB"/>
    <w:rsid w:val="001D6A25"/>
    <w:rsid w:val="001D7DCB"/>
    <w:rsid w:val="001E23A5"/>
    <w:rsid w:val="001E5EAA"/>
    <w:rsid w:val="001F091E"/>
    <w:rsid w:val="00203451"/>
    <w:rsid w:val="00210AA2"/>
    <w:rsid w:val="002115A3"/>
    <w:rsid w:val="00230C03"/>
    <w:rsid w:val="002364C9"/>
    <w:rsid w:val="00252BF0"/>
    <w:rsid w:val="00253726"/>
    <w:rsid w:val="00255BD9"/>
    <w:rsid w:val="00263AD1"/>
    <w:rsid w:val="0027373B"/>
    <w:rsid w:val="00276125"/>
    <w:rsid w:val="00285DE5"/>
    <w:rsid w:val="002872FE"/>
    <w:rsid w:val="002A1111"/>
    <w:rsid w:val="002A1D8D"/>
    <w:rsid w:val="002B3AE7"/>
    <w:rsid w:val="002B3CD2"/>
    <w:rsid w:val="002C6D81"/>
    <w:rsid w:val="002C6ECD"/>
    <w:rsid w:val="002C7DBF"/>
    <w:rsid w:val="002C7F8F"/>
    <w:rsid w:val="002E0065"/>
    <w:rsid w:val="002E7868"/>
    <w:rsid w:val="002F1F87"/>
    <w:rsid w:val="002F40E3"/>
    <w:rsid w:val="002F495E"/>
    <w:rsid w:val="002F6938"/>
    <w:rsid w:val="003066F9"/>
    <w:rsid w:val="00320AF8"/>
    <w:rsid w:val="00321CE8"/>
    <w:rsid w:val="00323657"/>
    <w:rsid w:val="00327345"/>
    <w:rsid w:val="00331153"/>
    <w:rsid w:val="00332880"/>
    <w:rsid w:val="00337116"/>
    <w:rsid w:val="003426EF"/>
    <w:rsid w:val="003439F2"/>
    <w:rsid w:val="00346266"/>
    <w:rsid w:val="0035038E"/>
    <w:rsid w:val="00351612"/>
    <w:rsid w:val="00355F8F"/>
    <w:rsid w:val="00356106"/>
    <w:rsid w:val="00366FC7"/>
    <w:rsid w:val="00371F4C"/>
    <w:rsid w:val="00372131"/>
    <w:rsid w:val="00377E58"/>
    <w:rsid w:val="00382C9B"/>
    <w:rsid w:val="003851EA"/>
    <w:rsid w:val="003A2B2E"/>
    <w:rsid w:val="003A30FC"/>
    <w:rsid w:val="003B01AF"/>
    <w:rsid w:val="003B4424"/>
    <w:rsid w:val="003B6773"/>
    <w:rsid w:val="003E0A84"/>
    <w:rsid w:val="0040407A"/>
    <w:rsid w:val="00412B57"/>
    <w:rsid w:val="00426664"/>
    <w:rsid w:val="00432133"/>
    <w:rsid w:val="00432338"/>
    <w:rsid w:val="0043320E"/>
    <w:rsid w:val="00444E7B"/>
    <w:rsid w:val="00446999"/>
    <w:rsid w:val="0045150F"/>
    <w:rsid w:val="00467C45"/>
    <w:rsid w:val="0047395D"/>
    <w:rsid w:val="004762E5"/>
    <w:rsid w:val="00484659"/>
    <w:rsid w:val="0048527A"/>
    <w:rsid w:val="00494CA1"/>
    <w:rsid w:val="00496D1E"/>
    <w:rsid w:val="004A26CA"/>
    <w:rsid w:val="004A2FEB"/>
    <w:rsid w:val="004A66EC"/>
    <w:rsid w:val="004B4129"/>
    <w:rsid w:val="004B43C4"/>
    <w:rsid w:val="004D0442"/>
    <w:rsid w:val="004D0BA5"/>
    <w:rsid w:val="004E1091"/>
    <w:rsid w:val="004E1C80"/>
    <w:rsid w:val="004E2B27"/>
    <w:rsid w:val="004E4192"/>
    <w:rsid w:val="004E41D1"/>
    <w:rsid w:val="004F4E11"/>
    <w:rsid w:val="005138F8"/>
    <w:rsid w:val="00524E81"/>
    <w:rsid w:val="00525807"/>
    <w:rsid w:val="005274FC"/>
    <w:rsid w:val="00532C04"/>
    <w:rsid w:val="00535FE5"/>
    <w:rsid w:val="00567EFA"/>
    <w:rsid w:val="00571FB2"/>
    <w:rsid w:val="0058079B"/>
    <w:rsid w:val="0058131B"/>
    <w:rsid w:val="005814A7"/>
    <w:rsid w:val="005828E5"/>
    <w:rsid w:val="00595491"/>
    <w:rsid w:val="005963FE"/>
    <w:rsid w:val="005A0A0C"/>
    <w:rsid w:val="005A2114"/>
    <w:rsid w:val="005B1BFC"/>
    <w:rsid w:val="005B5466"/>
    <w:rsid w:val="005D1A8A"/>
    <w:rsid w:val="005D58C1"/>
    <w:rsid w:val="005D719B"/>
    <w:rsid w:val="005E1433"/>
    <w:rsid w:val="005E4FE5"/>
    <w:rsid w:val="005F050B"/>
    <w:rsid w:val="005F37C8"/>
    <w:rsid w:val="00601D30"/>
    <w:rsid w:val="006170D6"/>
    <w:rsid w:val="00622517"/>
    <w:rsid w:val="00630650"/>
    <w:rsid w:val="006314DD"/>
    <w:rsid w:val="006347BC"/>
    <w:rsid w:val="0063766C"/>
    <w:rsid w:val="00642C14"/>
    <w:rsid w:val="00647B10"/>
    <w:rsid w:val="006700DC"/>
    <w:rsid w:val="0067096B"/>
    <w:rsid w:val="006716AD"/>
    <w:rsid w:val="006749EC"/>
    <w:rsid w:val="0067750D"/>
    <w:rsid w:val="0068045D"/>
    <w:rsid w:val="00694E9F"/>
    <w:rsid w:val="006961D2"/>
    <w:rsid w:val="006A0EB4"/>
    <w:rsid w:val="006A18C7"/>
    <w:rsid w:val="006C1222"/>
    <w:rsid w:val="006C1C57"/>
    <w:rsid w:val="006C2702"/>
    <w:rsid w:val="006C305B"/>
    <w:rsid w:val="006C7313"/>
    <w:rsid w:val="006D24D7"/>
    <w:rsid w:val="006E3EBF"/>
    <w:rsid w:val="006E5046"/>
    <w:rsid w:val="006E512D"/>
    <w:rsid w:val="006F19A8"/>
    <w:rsid w:val="006F52F6"/>
    <w:rsid w:val="00700F0B"/>
    <w:rsid w:val="0070102C"/>
    <w:rsid w:val="007020E2"/>
    <w:rsid w:val="00706815"/>
    <w:rsid w:val="00710A4E"/>
    <w:rsid w:val="00716B0E"/>
    <w:rsid w:val="00727C6B"/>
    <w:rsid w:val="00731151"/>
    <w:rsid w:val="007322F3"/>
    <w:rsid w:val="00735BE6"/>
    <w:rsid w:val="0073695B"/>
    <w:rsid w:val="007648C4"/>
    <w:rsid w:val="007658E6"/>
    <w:rsid w:val="007663CE"/>
    <w:rsid w:val="007737C5"/>
    <w:rsid w:val="00773B71"/>
    <w:rsid w:val="00790C86"/>
    <w:rsid w:val="007927BF"/>
    <w:rsid w:val="00793B15"/>
    <w:rsid w:val="00794DEE"/>
    <w:rsid w:val="007964A0"/>
    <w:rsid w:val="007A41C7"/>
    <w:rsid w:val="007B5003"/>
    <w:rsid w:val="007B5032"/>
    <w:rsid w:val="007B61C5"/>
    <w:rsid w:val="007C165D"/>
    <w:rsid w:val="007C55D3"/>
    <w:rsid w:val="007D7835"/>
    <w:rsid w:val="007E0A54"/>
    <w:rsid w:val="007F069C"/>
    <w:rsid w:val="007F69D3"/>
    <w:rsid w:val="007F7B13"/>
    <w:rsid w:val="00805F56"/>
    <w:rsid w:val="00811020"/>
    <w:rsid w:val="00813F1E"/>
    <w:rsid w:val="00817B0A"/>
    <w:rsid w:val="0082125B"/>
    <w:rsid w:val="00825030"/>
    <w:rsid w:val="008258C6"/>
    <w:rsid w:val="00826776"/>
    <w:rsid w:val="00837C23"/>
    <w:rsid w:val="008452A0"/>
    <w:rsid w:val="0085737E"/>
    <w:rsid w:val="0086053B"/>
    <w:rsid w:val="00870D37"/>
    <w:rsid w:val="0088438F"/>
    <w:rsid w:val="00896FCD"/>
    <w:rsid w:val="00897A49"/>
    <w:rsid w:val="008A1552"/>
    <w:rsid w:val="008B2103"/>
    <w:rsid w:val="008B68E7"/>
    <w:rsid w:val="008C32DF"/>
    <w:rsid w:val="008D2193"/>
    <w:rsid w:val="008D30FB"/>
    <w:rsid w:val="008D41AD"/>
    <w:rsid w:val="008D7B3F"/>
    <w:rsid w:val="008E0AB9"/>
    <w:rsid w:val="008E0B1F"/>
    <w:rsid w:val="008F284D"/>
    <w:rsid w:val="008F2BE9"/>
    <w:rsid w:val="008F3834"/>
    <w:rsid w:val="008F3F0F"/>
    <w:rsid w:val="00903300"/>
    <w:rsid w:val="009076DB"/>
    <w:rsid w:val="0091009B"/>
    <w:rsid w:val="00911492"/>
    <w:rsid w:val="00911A83"/>
    <w:rsid w:val="0091330B"/>
    <w:rsid w:val="00914681"/>
    <w:rsid w:val="009171C1"/>
    <w:rsid w:val="0092684F"/>
    <w:rsid w:val="00930EFE"/>
    <w:rsid w:val="009333BA"/>
    <w:rsid w:val="00934251"/>
    <w:rsid w:val="00937FD0"/>
    <w:rsid w:val="009404EB"/>
    <w:rsid w:val="009405FF"/>
    <w:rsid w:val="00940A0B"/>
    <w:rsid w:val="00943C27"/>
    <w:rsid w:val="00965EDF"/>
    <w:rsid w:val="00975469"/>
    <w:rsid w:val="009777F5"/>
    <w:rsid w:val="00985C45"/>
    <w:rsid w:val="00990665"/>
    <w:rsid w:val="0099348F"/>
    <w:rsid w:val="009A5435"/>
    <w:rsid w:val="009B0D7B"/>
    <w:rsid w:val="009B2E65"/>
    <w:rsid w:val="009B4A8C"/>
    <w:rsid w:val="009B5953"/>
    <w:rsid w:val="009C2954"/>
    <w:rsid w:val="009D04CD"/>
    <w:rsid w:val="009D5AD3"/>
    <w:rsid w:val="009D7681"/>
    <w:rsid w:val="009E1D01"/>
    <w:rsid w:val="009F0953"/>
    <w:rsid w:val="009F5CBE"/>
    <w:rsid w:val="009F6F09"/>
    <w:rsid w:val="00A054A6"/>
    <w:rsid w:val="00A06495"/>
    <w:rsid w:val="00A14981"/>
    <w:rsid w:val="00A17AB5"/>
    <w:rsid w:val="00A20983"/>
    <w:rsid w:val="00A25498"/>
    <w:rsid w:val="00A25904"/>
    <w:rsid w:val="00A336F0"/>
    <w:rsid w:val="00A47E3E"/>
    <w:rsid w:val="00A50087"/>
    <w:rsid w:val="00A50CC8"/>
    <w:rsid w:val="00A55941"/>
    <w:rsid w:val="00A56ABB"/>
    <w:rsid w:val="00A57040"/>
    <w:rsid w:val="00A64733"/>
    <w:rsid w:val="00A67765"/>
    <w:rsid w:val="00A728ED"/>
    <w:rsid w:val="00A74D13"/>
    <w:rsid w:val="00A7538F"/>
    <w:rsid w:val="00A75BAC"/>
    <w:rsid w:val="00A76849"/>
    <w:rsid w:val="00A8031A"/>
    <w:rsid w:val="00A821BA"/>
    <w:rsid w:val="00A860C8"/>
    <w:rsid w:val="00A91887"/>
    <w:rsid w:val="00A93F71"/>
    <w:rsid w:val="00AA7178"/>
    <w:rsid w:val="00AB347A"/>
    <w:rsid w:val="00AB630F"/>
    <w:rsid w:val="00AC023C"/>
    <w:rsid w:val="00AD1C98"/>
    <w:rsid w:val="00AD3462"/>
    <w:rsid w:val="00AE3BBD"/>
    <w:rsid w:val="00AE4BF3"/>
    <w:rsid w:val="00AF02E7"/>
    <w:rsid w:val="00AF1CE8"/>
    <w:rsid w:val="00B03A89"/>
    <w:rsid w:val="00B06859"/>
    <w:rsid w:val="00B109CC"/>
    <w:rsid w:val="00B12033"/>
    <w:rsid w:val="00B15B61"/>
    <w:rsid w:val="00B424DF"/>
    <w:rsid w:val="00B50930"/>
    <w:rsid w:val="00B6032E"/>
    <w:rsid w:val="00B61C10"/>
    <w:rsid w:val="00B70CCB"/>
    <w:rsid w:val="00B85AD8"/>
    <w:rsid w:val="00B93634"/>
    <w:rsid w:val="00B965EA"/>
    <w:rsid w:val="00BA1DF1"/>
    <w:rsid w:val="00BA2BC7"/>
    <w:rsid w:val="00BA6812"/>
    <w:rsid w:val="00BB5652"/>
    <w:rsid w:val="00BC0C6E"/>
    <w:rsid w:val="00BC45FA"/>
    <w:rsid w:val="00BC75FB"/>
    <w:rsid w:val="00BD2F99"/>
    <w:rsid w:val="00BE640F"/>
    <w:rsid w:val="00BF253C"/>
    <w:rsid w:val="00BF7302"/>
    <w:rsid w:val="00C011D4"/>
    <w:rsid w:val="00C0441C"/>
    <w:rsid w:val="00C06FA9"/>
    <w:rsid w:val="00C164A7"/>
    <w:rsid w:val="00C202B8"/>
    <w:rsid w:val="00C21BDE"/>
    <w:rsid w:val="00C237DD"/>
    <w:rsid w:val="00C254AD"/>
    <w:rsid w:val="00C25B5B"/>
    <w:rsid w:val="00C26C06"/>
    <w:rsid w:val="00C27C24"/>
    <w:rsid w:val="00C30D4A"/>
    <w:rsid w:val="00C370C9"/>
    <w:rsid w:val="00C44A4C"/>
    <w:rsid w:val="00C45727"/>
    <w:rsid w:val="00C50F87"/>
    <w:rsid w:val="00C5731B"/>
    <w:rsid w:val="00C61BDD"/>
    <w:rsid w:val="00C64BD2"/>
    <w:rsid w:val="00C70F59"/>
    <w:rsid w:val="00C7280B"/>
    <w:rsid w:val="00C838D1"/>
    <w:rsid w:val="00C869F0"/>
    <w:rsid w:val="00CA6DF9"/>
    <w:rsid w:val="00CB12DF"/>
    <w:rsid w:val="00CB437D"/>
    <w:rsid w:val="00CB43DF"/>
    <w:rsid w:val="00CC4630"/>
    <w:rsid w:val="00CC695B"/>
    <w:rsid w:val="00CD1469"/>
    <w:rsid w:val="00CE1738"/>
    <w:rsid w:val="00CE2B43"/>
    <w:rsid w:val="00CE5AF6"/>
    <w:rsid w:val="00D02127"/>
    <w:rsid w:val="00D03A86"/>
    <w:rsid w:val="00D04959"/>
    <w:rsid w:val="00D11AC9"/>
    <w:rsid w:val="00D12B3A"/>
    <w:rsid w:val="00D13698"/>
    <w:rsid w:val="00D13AA5"/>
    <w:rsid w:val="00D30D8F"/>
    <w:rsid w:val="00D366A5"/>
    <w:rsid w:val="00D44382"/>
    <w:rsid w:val="00D445E4"/>
    <w:rsid w:val="00D44B49"/>
    <w:rsid w:val="00D44CFE"/>
    <w:rsid w:val="00D546B8"/>
    <w:rsid w:val="00D75766"/>
    <w:rsid w:val="00D842A0"/>
    <w:rsid w:val="00D94048"/>
    <w:rsid w:val="00DA2371"/>
    <w:rsid w:val="00DA2CFB"/>
    <w:rsid w:val="00DA38A2"/>
    <w:rsid w:val="00DA72E9"/>
    <w:rsid w:val="00DB70E1"/>
    <w:rsid w:val="00DC0EC1"/>
    <w:rsid w:val="00DC2278"/>
    <w:rsid w:val="00DC79A3"/>
    <w:rsid w:val="00DD1B89"/>
    <w:rsid w:val="00DE7D95"/>
    <w:rsid w:val="00DF6DE3"/>
    <w:rsid w:val="00E00C40"/>
    <w:rsid w:val="00E03785"/>
    <w:rsid w:val="00E063EB"/>
    <w:rsid w:val="00E07DDF"/>
    <w:rsid w:val="00E37D93"/>
    <w:rsid w:val="00E454CC"/>
    <w:rsid w:val="00E46484"/>
    <w:rsid w:val="00E4719D"/>
    <w:rsid w:val="00E519FF"/>
    <w:rsid w:val="00E52C85"/>
    <w:rsid w:val="00E55680"/>
    <w:rsid w:val="00E72E67"/>
    <w:rsid w:val="00E76925"/>
    <w:rsid w:val="00E80927"/>
    <w:rsid w:val="00E91835"/>
    <w:rsid w:val="00E979A2"/>
    <w:rsid w:val="00EA0722"/>
    <w:rsid w:val="00EA77E2"/>
    <w:rsid w:val="00EB003B"/>
    <w:rsid w:val="00EB4ED9"/>
    <w:rsid w:val="00EB6BCE"/>
    <w:rsid w:val="00EB7319"/>
    <w:rsid w:val="00EC4BE7"/>
    <w:rsid w:val="00EC5408"/>
    <w:rsid w:val="00ED2076"/>
    <w:rsid w:val="00ED2E3D"/>
    <w:rsid w:val="00ED3D1B"/>
    <w:rsid w:val="00ED4E2C"/>
    <w:rsid w:val="00ED6C85"/>
    <w:rsid w:val="00EE00BF"/>
    <w:rsid w:val="00EE7123"/>
    <w:rsid w:val="00EE79D2"/>
    <w:rsid w:val="00EF5678"/>
    <w:rsid w:val="00EF79E9"/>
    <w:rsid w:val="00F0097F"/>
    <w:rsid w:val="00F01CE7"/>
    <w:rsid w:val="00F01F3B"/>
    <w:rsid w:val="00F12345"/>
    <w:rsid w:val="00F207D7"/>
    <w:rsid w:val="00F21B6B"/>
    <w:rsid w:val="00F230D3"/>
    <w:rsid w:val="00F2443D"/>
    <w:rsid w:val="00F279CF"/>
    <w:rsid w:val="00F43A14"/>
    <w:rsid w:val="00F442B2"/>
    <w:rsid w:val="00F534DC"/>
    <w:rsid w:val="00F56200"/>
    <w:rsid w:val="00F5639A"/>
    <w:rsid w:val="00F622E1"/>
    <w:rsid w:val="00F6290F"/>
    <w:rsid w:val="00F63F10"/>
    <w:rsid w:val="00F67B3E"/>
    <w:rsid w:val="00F7278B"/>
    <w:rsid w:val="00F826B2"/>
    <w:rsid w:val="00F82830"/>
    <w:rsid w:val="00F87200"/>
    <w:rsid w:val="00F9039A"/>
    <w:rsid w:val="00F91B98"/>
    <w:rsid w:val="00F963A5"/>
    <w:rsid w:val="00FA6874"/>
    <w:rsid w:val="00FB5117"/>
    <w:rsid w:val="00FB5658"/>
    <w:rsid w:val="00FB635B"/>
    <w:rsid w:val="00FB6F86"/>
    <w:rsid w:val="00FC31EC"/>
    <w:rsid w:val="00FC38DD"/>
    <w:rsid w:val="00FD298C"/>
    <w:rsid w:val="00FD3917"/>
    <w:rsid w:val="00FD7D86"/>
    <w:rsid w:val="00FE0821"/>
    <w:rsid w:val="00FE42B2"/>
    <w:rsid w:val="00FF1A70"/>
    <w:rsid w:val="00FF50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BF021"/>
  <w15:docId w15:val="{5D02E268-B709-4694-B2F2-CA97BF04B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7765"/>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B70CCB"/>
    <w:rPr>
      <w:sz w:val="20"/>
      <w:szCs w:val="20"/>
    </w:rPr>
  </w:style>
  <w:style w:type="character" w:customStyle="1" w:styleId="Char">
    <w:name w:val="نص حاشية سفلية Char"/>
    <w:basedOn w:val="a0"/>
    <w:link w:val="a3"/>
    <w:uiPriority w:val="99"/>
    <w:semiHidden/>
    <w:rsid w:val="00B70CCB"/>
  </w:style>
  <w:style w:type="character" w:styleId="a4">
    <w:name w:val="footnote reference"/>
    <w:basedOn w:val="a0"/>
    <w:uiPriority w:val="99"/>
    <w:semiHidden/>
    <w:unhideWhenUsed/>
    <w:rsid w:val="00B70CCB"/>
    <w:rPr>
      <w:vertAlign w:val="superscript"/>
    </w:rPr>
  </w:style>
  <w:style w:type="paragraph" w:styleId="a5">
    <w:name w:val="header"/>
    <w:basedOn w:val="a"/>
    <w:link w:val="Char0"/>
    <w:uiPriority w:val="99"/>
    <w:unhideWhenUsed/>
    <w:rsid w:val="00C50F87"/>
    <w:pPr>
      <w:tabs>
        <w:tab w:val="center" w:pos="4153"/>
        <w:tab w:val="right" w:pos="8306"/>
      </w:tabs>
    </w:pPr>
  </w:style>
  <w:style w:type="character" w:customStyle="1" w:styleId="Char0">
    <w:name w:val="رأس الصفحة Char"/>
    <w:basedOn w:val="a0"/>
    <w:link w:val="a5"/>
    <w:uiPriority w:val="99"/>
    <w:rsid w:val="00C50F87"/>
    <w:rPr>
      <w:sz w:val="22"/>
      <w:szCs w:val="22"/>
    </w:rPr>
  </w:style>
  <w:style w:type="paragraph" w:styleId="a6">
    <w:name w:val="footer"/>
    <w:basedOn w:val="a"/>
    <w:link w:val="Char1"/>
    <w:uiPriority w:val="99"/>
    <w:semiHidden/>
    <w:unhideWhenUsed/>
    <w:rsid w:val="00C50F87"/>
    <w:pPr>
      <w:tabs>
        <w:tab w:val="center" w:pos="4153"/>
        <w:tab w:val="right" w:pos="8306"/>
      </w:tabs>
    </w:pPr>
  </w:style>
  <w:style w:type="character" w:customStyle="1" w:styleId="Char1">
    <w:name w:val="تذييل الصفحة Char"/>
    <w:basedOn w:val="a0"/>
    <w:link w:val="a6"/>
    <w:uiPriority w:val="99"/>
    <w:semiHidden/>
    <w:rsid w:val="00C50F87"/>
    <w:rPr>
      <w:sz w:val="22"/>
      <w:szCs w:val="22"/>
    </w:rPr>
  </w:style>
  <w:style w:type="character" w:styleId="a7">
    <w:name w:val="annotation reference"/>
    <w:basedOn w:val="a0"/>
    <w:uiPriority w:val="99"/>
    <w:semiHidden/>
    <w:unhideWhenUsed/>
    <w:rsid w:val="00727C6B"/>
    <w:rPr>
      <w:sz w:val="16"/>
      <w:szCs w:val="16"/>
    </w:rPr>
  </w:style>
  <w:style w:type="paragraph" w:styleId="a8">
    <w:name w:val="annotation text"/>
    <w:basedOn w:val="a"/>
    <w:link w:val="Char2"/>
    <w:uiPriority w:val="99"/>
    <w:semiHidden/>
    <w:unhideWhenUsed/>
    <w:rsid w:val="00727C6B"/>
    <w:rPr>
      <w:sz w:val="20"/>
      <w:szCs w:val="20"/>
    </w:rPr>
  </w:style>
  <w:style w:type="character" w:customStyle="1" w:styleId="Char2">
    <w:name w:val="نص تعليق Char"/>
    <w:basedOn w:val="a0"/>
    <w:link w:val="a8"/>
    <w:uiPriority w:val="99"/>
    <w:semiHidden/>
    <w:rsid w:val="00727C6B"/>
  </w:style>
  <w:style w:type="paragraph" w:styleId="a9">
    <w:name w:val="annotation subject"/>
    <w:basedOn w:val="a8"/>
    <w:next w:val="a8"/>
    <w:link w:val="Char3"/>
    <w:uiPriority w:val="99"/>
    <w:semiHidden/>
    <w:unhideWhenUsed/>
    <w:rsid w:val="00727C6B"/>
    <w:rPr>
      <w:b/>
      <w:bCs/>
    </w:rPr>
  </w:style>
  <w:style w:type="character" w:customStyle="1" w:styleId="Char3">
    <w:name w:val="موضوع تعليق Char"/>
    <w:basedOn w:val="Char2"/>
    <w:link w:val="a9"/>
    <w:uiPriority w:val="99"/>
    <w:semiHidden/>
    <w:rsid w:val="00727C6B"/>
    <w:rPr>
      <w:b/>
      <w:bCs/>
    </w:rPr>
  </w:style>
  <w:style w:type="paragraph" w:styleId="aa">
    <w:name w:val="Balloon Text"/>
    <w:basedOn w:val="a"/>
    <w:link w:val="Char4"/>
    <w:uiPriority w:val="99"/>
    <w:semiHidden/>
    <w:unhideWhenUsed/>
    <w:rsid w:val="00727C6B"/>
    <w:pPr>
      <w:spacing w:after="0" w:line="240" w:lineRule="auto"/>
    </w:pPr>
    <w:rPr>
      <w:rFonts w:ascii="Tahoma" w:hAnsi="Tahoma" w:cs="Tahoma"/>
      <w:sz w:val="16"/>
      <w:szCs w:val="16"/>
    </w:rPr>
  </w:style>
  <w:style w:type="character" w:customStyle="1" w:styleId="Char4">
    <w:name w:val="نص في بالون Char"/>
    <w:basedOn w:val="a0"/>
    <w:link w:val="aa"/>
    <w:uiPriority w:val="99"/>
    <w:semiHidden/>
    <w:rsid w:val="00727C6B"/>
    <w:rPr>
      <w:rFonts w:ascii="Tahoma" w:hAnsi="Tahoma" w:cs="Tahoma"/>
      <w:sz w:val="16"/>
      <w:szCs w:val="16"/>
    </w:rPr>
  </w:style>
  <w:style w:type="character" w:customStyle="1" w:styleId="arcontent">
    <w:name w:val="ar_content"/>
    <w:basedOn w:val="a0"/>
    <w:rsid w:val="002A1D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0534659">
      <w:bodyDiv w:val="1"/>
      <w:marLeft w:val="0"/>
      <w:marRight w:val="0"/>
      <w:marTop w:val="0"/>
      <w:marBottom w:val="0"/>
      <w:divBdr>
        <w:top w:val="none" w:sz="0" w:space="0" w:color="auto"/>
        <w:left w:val="none" w:sz="0" w:space="0" w:color="auto"/>
        <w:bottom w:val="none" w:sz="0" w:space="0" w:color="auto"/>
        <w:right w:val="none" w:sz="0" w:space="0" w:color="auto"/>
      </w:divBdr>
      <w:divsChild>
        <w:div w:id="1424449934">
          <w:marLeft w:val="0"/>
          <w:marRight w:val="0"/>
          <w:marTop w:val="100"/>
          <w:marBottom w:val="100"/>
          <w:divBdr>
            <w:top w:val="none" w:sz="0" w:space="0" w:color="auto"/>
            <w:left w:val="none" w:sz="0" w:space="0" w:color="auto"/>
            <w:bottom w:val="none" w:sz="0" w:space="0" w:color="auto"/>
            <w:right w:val="none" w:sz="0" w:space="0" w:color="auto"/>
          </w:divBdr>
          <w:divsChild>
            <w:div w:id="1693919500">
              <w:marLeft w:val="0"/>
              <w:marRight w:val="0"/>
              <w:marTop w:val="125"/>
              <w:marBottom w:val="0"/>
              <w:divBdr>
                <w:top w:val="none" w:sz="0" w:space="0" w:color="auto"/>
                <w:left w:val="none" w:sz="0" w:space="0" w:color="auto"/>
                <w:bottom w:val="none" w:sz="0" w:space="0" w:color="auto"/>
                <w:right w:val="none" w:sz="0" w:space="0" w:color="auto"/>
              </w:divBdr>
              <w:divsChild>
                <w:div w:id="505554355">
                  <w:marLeft w:val="0"/>
                  <w:marRight w:val="0"/>
                  <w:marTop w:val="0"/>
                  <w:marBottom w:val="0"/>
                  <w:divBdr>
                    <w:top w:val="none" w:sz="0" w:space="0" w:color="auto"/>
                    <w:left w:val="none" w:sz="0" w:space="0" w:color="auto"/>
                    <w:bottom w:val="none" w:sz="0" w:space="0" w:color="auto"/>
                    <w:right w:val="none" w:sz="0" w:space="0" w:color="auto"/>
                  </w:divBdr>
                  <w:divsChild>
                    <w:div w:id="867139370">
                      <w:marLeft w:val="0"/>
                      <w:marRight w:val="0"/>
                      <w:marTop w:val="0"/>
                      <w:marBottom w:val="0"/>
                      <w:divBdr>
                        <w:top w:val="none" w:sz="0" w:space="0" w:color="auto"/>
                        <w:left w:val="none" w:sz="0" w:space="0" w:color="auto"/>
                        <w:bottom w:val="none" w:sz="0" w:space="0" w:color="auto"/>
                        <w:right w:val="none" w:sz="0" w:space="0" w:color="auto"/>
                      </w:divBdr>
                      <w:divsChild>
                        <w:div w:id="1782261671">
                          <w:marLeft w:val="0"/>
                          <w:marRight w:val="0"/>
                          <w:marTop w:val="0"/>
                          <w:marBottom w:val="0"/>
                          <w:divBdr>
                            <w:top w:val="none" w:sz="0" w:space="0" w:color="auto"/>
                            <w:left w:val="none" w:sz="0" w:space="0" w:color="auto"/>
                            <w:bottom w:val="none" w:sz="0" w:space="0" w:color="auto"/>
                            <w:right w:val="none" w:sz="0" w:space="0" w:color="auto"/>
                          </w:divBdr>
                          <w:divsChild>
                            <w:div w:id="1207334506">
                              <w:marLeft w:val="0"/>
                              <w:marRight w:val="0"/>
                              <w:marTop w:val="0"/>
                              <w:marBottom w:val="0"/>
                              <w:divBdr>
                                <w:top w:val="none" w:sz="0" w:space="0" w:color="auto"/>
                                <w:left w:val="none" w:sz="0" w:space="0" w:color="auto"/>
                                <w:bottom w:val="none" w:sz="0" w:space="0" w:color="auto"/>
                                <w:right w:val="none" w:sz="0" w:space="0" w:color="auto"/>
                              </w:divBdr>
                              <w:divsChild>
                                <w:div w:id="20972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0431861">
      <w:bodyDiv w:val="1"/>
      <w:marLeft w:val="0"/>
      <w:marRight w:val="0"/>
      <w:marTop w:val="0"/>
      <w:marBottom w:val="0"/>
      <w:divBdr>
        <w:top w:val="none" w:sz="0" w:space="0" w:color="auto"/>
        <w:left w:val="none" w:sz="0" w:space="0" w:color="auto"/>
        <w:bottom w:val="none" w:sz="0" w:space="0" w:color="auto"/>
        <w:right w:val="none" w:sz="0" w:space="0" w:color="auto"/>
      </w:divBdr>
      <w:divsChild>
        <w:div w:id="1302494181">
          <w:marLeft w:val="0"/>
          <w:marRight w:val="0"/>
          <w:marTop w:val="0"/>
          <w:marBottom w:val="0"/>
          <w:divBdr>
            <w:top w:val="none" w:sz="0" w:space="0" w:color="auto"/>
            <w:left w:val="none" w:sz="0" w:space="0" w:color="auto"/>
            <w:bottom w:val="none" w:sz="0" w:space="0" w:color="auto"/>
            <w:right w:val="none" w:sz="0" w:space="0" w:color="auto"/>
          </w:divBdr>
          <w:divsChild>
            <w:div w:id="150963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931783">
      <w:bodyDiv w:val="1"/>
      <w:marLeft w:val="0"/>
      <w:marRight w:val="0"/>
      <w:marTop w:val="0"/>
      <w:marBottom w:val="0"/>
      <w:divBdr>
        <w:top w:val="none" w:sz="0" w:space="0" w:color="auto"/>
        <w:left w:val="none" w:sz="0" w:space="0" w:color="auto"/>
        <w:bottom w:val="none" w:sz="0" w:space="0" w:color="auto"/>
        <w:right w:val="none" w:sz="0" w:space="0" w:color="auto"/>
      </w:divBdr>
      <w:divsChild>
        <w:div w:id="1326394331">
          <w:marLeft w:val="0"/>
          <w:marRight w:val="0"/>
          <w:marTop w:val="0"/>
          <w:marBottom w:val="0"/>
          <w:divBdr>
            <w:top w:val="none" w:sz="0" w:space="0" w:color="auto"/>
            <w:left w:val="none" w:sz="0" w:space="0" w:color="auto"/>
            <w:bottom w:val="none" w:sz="0" w:space="0" w:color="auto"/>
            <w:right w:val="none" w:sz="0" w:space="0" w:color="auto"/>
          </w:divBdr>
          <w:divsChild>
            <w:div w:id="72182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8EE3B4-3000-4E3A-A561-35081091E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5997</Words>
  <Characters>34185</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fadhel alfadhel</cp:lastModifiedBy>
  <cp:revision>2</cp:revision>
  <dcterms:created xsi:type="dcterms:W3CDTF">2025-09-25T09:47:00Z</dcterms:created>
  <dcterms:modified xsi:type="dcterms:W3CDTF">2025-09-25T09:47:00Z</dcterms:modified>
</cp:coreProperties>
</file>